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16566E9C"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22A161CF"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43797B">
        <w:rPr>
          <w:rFonts w:hint="eastAsia"/>
          <w:sz w:val="36"/>
          <w:szCs w:val="36"/>
        </w:rPr>
        <w:t>宇宙転用・新産業シーズ創出拠点</w:t>
      </w:r>
      <w:r w:rsidR="0083529D">
        <w:rPr>
          <w:sz w:val="36"/>
          <w:szCs w:val="36"/>
        </w:rPr>
        <w:br/>
      </w:r>
      <w:r w:rsidR="00CC0E05">
        <w:rPr>
          <w:rFonts w:hint="eastAsia"/>
          <w:sz w:val="36"/>
          <w:szCs w:val="36"/>
        </w:rPr>
        <w:t>「</w:t>
      </w:r>
      <w:r w:rsidR="0083529D">
        <w:rPr>
          <w:rFonts w:hint="eastAsia"/>
          <w:sz w:val="36"/>
          <w:szCs w:val="36"/>
        </w:rPr>
        <w:t>ＳＸ-ＣＲＡＮＥ</w:t>
      </w:r>
      <w:r w:rsidR="00CC0E05">
        <w:rPr>
          <w:rFonts w:hint="eastAsia"/>
          <w:sz w:val="36"/>
          <w:szCs w:val="36"/>
        </w:rPr>
        <w:t>」</w:t>
      </w:r>
    </w:p>
    <w:bookmarkEnd w:id="1"/>
    <w:p w14:paraId="3D489944" w14:textId="39EAD37D" w:rsidR="008A3C93" w:rsidRDefault="007F26FA" w:rsidP="00FA45E5">
      <w:pPr>
        <w:spacing w:line="240" w:lineRule="auto"/>
        <w:jc w:val="center"/>
        <w:rPr>
          <w:sz w:val="44"/>
          <w:szCs w:val="44"/>
          <w:u w:val="single"/>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2B7935DB" w14:textId="458583D7" w:rsidR="00FA45E5" w:rsidRPr="00836F31" w:rsidRDefault="008A3C93" w:rsidP="00FA45E5">
      <w:pPr>
        <w:spacing w:line="240" w:lineRule="auto"/>
        <w:jc w:val="center"/>
        <w:rPr>
          <w:sz w:val="44"/>
          <w:szCs w:val="44"/>
          <w:u w:val="single"/>
          <w:lang w:eastAsia="zh-TW"/>
        </w:rPr>
      </w:pPr>
      <w:r>
        <w:rPr>
          <w:rFonts w:hint="eastAsia"/>
          <w:sz w:val="44"/>
          <w:szCs w:val="44"/>
          <w:u w:val="single"/>
        </w:rPr>
        <w:t>委託（記入要領）</w:t>
      </w:r>
    </w:p>
    <w:bookmarkEnd w:id="0"/>
    <w:p w14:paraId="2AEA94E9" w14:textId="56DB1E9D"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3CEB0616"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536BC077"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09156B7B" w14:textId="622D6090" w:rsidR="009528C2" w:rsidRPr="00836F31" w:rsidRDefault="009528C2" w:rsidP="009528C2">
      <w:pPr>
        <w:spacing w:line="360" w:lineRule="exact"/>
        <w:ind w:firstLineChars="100" w:firstLine="240"/>
        <w:jc w:val="left"/>
        <w:rPr>
          <w:sz w:val="24"/>
          <w:szCs w:val="24"/>
        </w:rPr>
      </w:pPr>
      <w:r>
        <w:rPr>
          <w:rFonts w:hint="eastAsia"/>
          <w:sz w:val="24"/>
          <w:szCs w:val="24"/>
        </w:rPr>
        <w:t xml:space="preserve">　　　　　　【別紙３】※必要に応じて提出</w:t>
      </w:r>
    </w:p>
    <w:p w14:paraId="30916E74" w14:textId="40296DF7"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E84166">
        <w:rPr>
          <w:rFonts w:hint="eastAsia"/>
          <w:sz w:val="24"/>
          <w:szCs w:val="24"/>
        </w:rPr>
        <w:t>４</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2BB097C4"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27F428DB"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02B1E058"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04B002B7"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3AD882B8"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5B00731B"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C920C9" w:rsidRPr="00C920C9">
        <w:rPr>
          <w:rFonts w:hint="eastAsia"/>
          <w:sz w:val="24"/>
          <w:szCs w:val="24"/>
        </w:rPr>
        <w:t>技術開発期間内における機関毎の予算計画</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665C42">
        <w:rPr>
          <w:rFonts w:hint="eastAsia"/>
          <w:sz w:val="24"/>
          <w:szCs w:val="24"/>
        </w:rPr>
        <w:t>作成機関にて保存</w:t>
      </w:r>
    </w:p>
    <w:p w14:paraId="638F32FB" w14:textId="3B4CB0C5"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D11331">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Pr="0043797B" w:rsidRDefault="00E72AD8" w:rsidP="008921CA">
      <w:pPr>
        <w:spacing w:line="360" w:lineRule="exact"/>
        <w:ind w:left="2520" w:firstLineChars="200" w:firstLine="480"/>
        <w:jc w:val="left"/>
        <w:rPr>
          <w:sz w:val="24"/>
          <w:szCs w:val="24"/>
        </w:rPr>
      </w:pPr>
      <w:r w:rsidRPr="0043797B">
        <w:rPr>
          <w:rFonts w:hint="eastAsia"/>
          <w:sz w:val="24"/>
          <w:szCs w:val="24"/>
        </w:rPr>
        <w:t>※必要に応じて</w:t>
      </w:r>
      <w:r w:rsidR="008921CA" w:rsidRPr="0043797B">
        <w:rPr>
          <w:rFonts w:hint="eastAsia"/>
          <w:sz w:val="24"/>
          <w:szCs w:val="24"/>
        </w:rPr>
        <w:t>e-Radへ</w:t>
      </w:r>
      <w:r w:rsidRPr="0043797B">
        <w:rPr>
          <w:rFonts w:hint="eastAsia"/>
          <w:sz w:val="24"/>
          <w:szCs w:val="24"/>
        </w:rPr>
        <w:t>提出</w:t>
      </w:r>
    </w:p>
    <w:p w14:paraId="65103936" w14:textId="42536E6F" w:rsidR="00A61A98" w:rsidRPr="0043797B" w:rsidRDefault="00A61A98" w:rsidP="00A61A98">
      <w:pPr>
        <w:spacing w:line="360" w:lineRule="exact"/>
        <w:ind w:firstLineChars="100" w:firstLine="240"/>
        <w:jc w:val="left"/>
        <w:rPr>
          <w:strike/>
          <w:sz w:val="24"/>
          <w:szCs w:val="24"/>
        </w:rPr>
      </w:pPr>
      <w:r w:rsidRPr="0043797B">
        <w:rPr>
          <w:rFonts w:hint="eastAsia"/>
          <w:strike/>
          <w:sz w:val="24"/>
          <w:szCs w:val="24"/>
        </w:rPr>
        <w:t>【様式</w:t>
      </w:r>
      <w:r w:rsidR="002F73AF" w:rsidRPr="0043797B">
        <w:rPr>
          <w:rFonts w:hint="eastAsia"/>
          <w:strike/>
          <w:sz w:val="24"/>
          <w:szCs w:val="24"/>
        </w:rPr>
        <w:t>11</w:t>
      </w:r>
      <w:r w:rsidRPr="0043797B">
        <w:rPr>
          <w:rFonts w:hint="eastAsia"/>
          <w:strike/>
          <w:sz w:val="24"/>
          <w:szCs w:val="24"/>
        </w:rPr>
        <w:t>】　コア重要技術等一覧</w:t>
      </w:r>
    </w:p>
    <w:p w14:paraId="60C41658" w14:textId="3D1C87BC" w:rsidR="00A61A98" w:rsidRPr="0043797B" w:rsidRDefault="00A61A98" w:rsidP="00BF52AD">
      <w:pPr>
        <w:spacing w:line="360" w:lineRule="exact"/>
        <w:ind w:firstLineChars="100" w:firstLine="240"/>
        <w:jc w:val="left"/>
        <w:rPr>
          <w:strike/>
          <w:sz w:val="24"/>
          <w:szCs w:val="24"/>
        </w:rPr>
      </w:pPr>
      <w:r w:rsidRPr="0043797B">
        <w:rPr>
          <w:rFonts w:hint="eastAsia"/>
          <w:strike/>
          <w:sz w:val="24"/>
          <w:szCs w:val="24"/>
        </w:rPr>
        <w:t>【様式</w:t>
      </w:r>
      <w:r w:rsidR="002F73AF" w:rsidRPr="0043797B">
        <w:rPr>
          <w:rFonts w:hint="eastAsia"/>
          <w:strike/>
          <w:sz w:val="24"/>
          <w:szCs w:val="24"/>
        </w:rPr>
        <w:t>12</w:t>
      </w:r>
      <w:r w:rsidRPr="0043797B">
        <w:rPr>
          <w:rFonts w:hint="eastAsia"/>
          <w:strike/>
          <w:sz w:val="24"/>
          <w:szCs w:val="24"/>
        </w:rPr>
        <w:t>】　経済安全保障上の重要技術に関する技術流出防止策に関わる確認票</w:t>
      </w:r>
    </w:p>
    <w:p w14:paraId="0567F352" w14:textId="64606E54" w:rsidR="0014503D" w:rsidRPr="0043797B" w:rsidRDefault="0014503D" w:rsidP="0014503D">
      <w:pPr>
        <w:spacing w:line="360" w:lineRule="exact"/>
        <w:ind w:firstLineChars="100" w:firstLine="240"/>
        <w:jc w:val="left"/>
        <w:rPr>
          <w:strike/>
          <w:sz w:val="24"/>
          <w:szCs w:val="24"/>
        </w:rPr>
      </w:pPr>
      <w:r w:rsidRPr="0043797B">
        <w:rPr>
          <w:rFonts w:hint="eastAsia"/>
          <w:strike/>
          <w:sz w:val="24"/>
          <w:szCs w:val="24"/>
        </w:rPr>
        <w:t>【様式</w:t>
      </w:r>
      <w:r w:rsidR="00F44395" w:rsidRPr="0043797B">
        <w:rPr>
          <w:rFonts w:hint="eastAsia"/>
          <w:strike/>
          <w:sz w:val="24"/>
          <w:szCs w:val="24"/>
        </w:rPr>
        <w:t>1</w:t>
      </w:r>
      <w:r w:rsidR="002F73AF" w:rsidRPr="0043797B">
        <w:rPr>
          <w:rFonts w:hint="eastAsia"/>
          <w:strike/>
          <w:sz w:val="24"/>
          <w:szCs w:val="24"/>
        </w:rPr>
        <w:t>3</w:t>
      </w:r>
      <w:r w:rsidRPr="0043797B">
        <w:rPr>
          <w:rFonts w:hint="eastAsia"/>
          <w:strike/>
          <w:sz w:val="24"/>
          <w:szCs w:val="24"/>
        </w:rPr>
        <w:t>】</w:t>
      </w:r>
      <w:r w:rsidR="006D33A6" w:rsidRPr="0043797B">
        <w:rPr>
          <w:rFonts w:hint="eastAsia"/>
          <w:strike/>
          <w:sz w:val="24"/>
          <w:szCs w:val="24"/>
        </w:rPr>
        <w:t xml:space="preserve">　</w:t>
      </w:r>
      <w:r w:rsidR="00041A7D" w:rsidRPr="0043797B">
        <w:rPr>
          <w:rFonts w:hint="eastAsia"/>
          <w:strike/>
          <w:sz w:val="24"/>
          <w:szCs w:val="24"/>
        </w:rPr>
        <w:t>社会実装に向けた</w:t>
      </w:r>
      <w:r w:rsidR="007F26FA" w:rsidRPr="0043797B">
        <w:rPr>
          <w:rFonts w:hint="eastAsia"/>
          <w:strike/>
          <w:sz w:val="24"/>
          <w:szCs w:val="24"/>
        </w:rPr>
        <w:t>事業</w:t>
      </w:r>
      <w:r w:rsidR="006D33A6" w:rsidRPr="0043797B">
        <w:rPr>
          <w:rFonts w:hint="eastAsia"/>
          <w:strike/>
          <w:sz w:val="24"/>
          <w:szCs w:val="24"/>
        </w:rPr>
        <w:t>計画</w:t>
      </w:r>
      <w:r w:rsidR="00041A7D" w:rsidRPr="0043797B">
        <w:rPr>
          <w:rFonts w:hint="eastAsia"/>
          <w:strike/>
          <w:sz w:val="24"/>
          <w:szCs w:val="24"/>
        </w:rPr>
        <w:t>等</w:t>
      </w:r>
      <w:r w:rsidR="00AA13C3" w:rsidRPr="0043797B">
        <w:rPr>
          <w:rFonts w:hint="eastAsia"/>
          <w:strike/>
          <w:sz w:val="24"/>
          <w:szCs w:val="24"/>
        </w:rPr>
        <w:t>に関する情報</w:t>
      </w:r>
    </w:p>
    <w:p w14:paraId="5F1D31D6" w14:textId="6571CFEF" w:rsidR="0014503D" w:rsidRPr="0043797B" w:rsidRDefault="0014503D" w:rsidP="0014503D">
      <w:pPr>
        <w:spacing w:line="360" w:lineRule="exact"/>
        <w:ind w:firstLineChars="100" w:firstLine="240"/>
        <w:jc w:val="left"/>
        <w:rPr>
          <w:sz w:val="24"/>
          <w:szCs w:val="24"/>
        </w:rPr>
      </w:pPr>
      <w:r w:rsidRPr="0043797B">
        <w:rPr>
          <w:rFonts w:hint="eastAsia"/>
          <w:sz w:val="24"/>
          <w:szCs w:val="24"/>
        </w:rPr>
        <w:t>【様式</w:t>
      </w:r>
      <w:r w:rsidR="00AE03EB" w:rsidRPr="0043797B">
        <w:rPr>
          <w:rFonts w:hint="eastAsia"/>
          <w:sz w:val="24"/>
          <w:szCs w:val="24"/>
        </w:rPr>
        <w:t>1</w:t>
      </w:r>
      <w:r w:rsidR="002F73AF" w:rsidRPr="0043797B">
        <w:rPr>
          <w:rFonts w:hint="eastAsia"/>
          <w:sz w:val="24"/>
          <w:szCs w:val="24"/>
        </w:rPr>
        <w:t>4</w:t>
      </w:r>
      <w:r w:rsidRPr="0043797B">
        <w:rPr>
          <w:rFonts w:hint="eastAsia"/>
          <w:sz w:val="24"/>
          <w:szCs w:val="24"/>
        </w:rPr>
        <w:t>】</w:t>
      </w:r>
      <w:r w:rsidR="006D33A6" w:rsidRPr="0043797B">
        <w:rPr>
          <w:rFonts w:hint="eastAsia"/>
          <w:sz w:val="24"/>
          <w:szCs w:val="24"/>
        </w:rPr>
        <w:t xml:space="preserve">　</w:t>
      </w:r>
      <w:r w:rsidR="001E5364" w:rsidRPr="0043797B">
        <w:rPr>
          <w:rFonts w:hint="eastAsia"/>
          <w:sz w:val="24"/>
          <w:szCs w:val="24"/>
        </w:rPr>
        <w:t>国内打上げに関する計画</w:t>
      </w:r>
    </w:p>
    <w:p w14:paraId="34F76606" w14:textId="211D010D" w:rsidR="000D3FF6" w:rsidRPr="0043797B" w:rsidRDefault="00AA6E84" w:rsidP="0014503D">
      <w:pPr>
        <w:spacing w:line="360" w:lineRule="exact"/>
        <w:ind w:firstLineChars="100" w:firstLine="240"/>
        <w:jc w:val="left"/>
        <w:rPr>
          <w:sz w:val="24"/>
          <w:szCs w:val="24"/>
        </w:rPr>
      </w:pPr>
      <w:r w:rsidRPr="0043797B">
        <w:rPr>
          <w:rFonts w:hint="eastAsia"/>
          <w:sz w:val="24"/>
          <w:szCs w:val="24"/>
        </w:rPr>
        <w:t>【様式</w:t>
      </w:r>
      <w:r w:rsidR="00AE03EB" w:rsidRPr="0043797B">
        <w:rPr>
          <w:rFonts w:hint="eastAsia"/>
          <w:sz w:val="24"/>
          <w:szCs w:val="24"/>
        </w:rPr>
        <w:t>1</w:t>
      </w:r>
      <w:r w:rsidR="002F73AF" w:rsidRPr="0043797B">
        <w:rPr>
          <w:rFonts w:hint="eastAsia"/>
          <w:sz w:val="24"/>
          <w:szCs w:val="24"/>
        </w:rPr>
        <w:t>5</w:t>
      </w:r>
      <w:r w:rsidRPr="487958A7">
        <w:rPr>
          <w:sz w:val="24"/>
          <w:szCs w:val="24"/>
        </w:rPr>
        <w:t>】</w:t>
      </w:r>
      <w:r w:rsidR="001E5847" w:rsidRPr="487958A7">
        <w:rPr>
          <w:sz w:val="24"/>
          <w:szCs w:val="24"/>
        </w:rPr>
        <w:t xml:space="preserve">　</w:t>
      </w:r>
      <w:r w:rsidR="001E5847" w:rsidRPr="0043797B">
        <w:rPr>
          <w:rFonts w:hint="eastAsia"/>
          <w:sz w:val="24"/>
          <w:szCs w:val="24"/>
        </w:rPr>
        <w:t>宇宙実証に向けた周波数の国際調整</w:t>
      </w:r>
      <w:r w:rsidR="00197EF5" w:rsidRPr="0043797B">
        <w:rPr>
          <w:rFonts w:hint="eastAsia"/>
          <w:sz w:val="24"/>
          <w:szCs w:val="24"/>
        </w:rPr>
        <w:t>及び無線局開設の免許手続</w:t>
      </w:r>
    </w:p>
    <w:p w14:paraId="25753E31" w14:textId="7E3FCFA9" w:rsidR="00AC1FAA" w:rsidRPr="00836F31" w:rsidRDefault="00486E87" w:rsidP="00AC1FAA">
      <w:pPr>
        <w:spacing w:line="360" w:lineRule="exact"/>
        <w:ind w:left="240"/>
        <w:jc w:val="left"/>
        <w:rPr>
          <w:sz w:val="28"/>
          <w:szCs w:val="28"/>
        </w:rPr>
      </w:pPr>
      <w:r w:rsidRPr="009553D9">
        <w:rPr>
          <w:noProof/>
          <w:sz w:val="28"/>
          <w:szCs w:val="28"/>
          <w:highlight w:val="yellow"/>
        </w:rPr>
        <mc:AlternateContent>
          <mc:Choice Requires="wps">
            <w:drawing>
              <wp:anchor distT="45720" distB="45720" distL="114300" distR="114300" simplePos="0" relativeHeight="251658240" behindDoc="0" locked="0" layoutInCell="1" allowOverlap="1" wp14:anchorId="09355D44" wp14:editId="6219285D">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46FD8C60"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43797B">
              <w:rPr>
                <w:rFonts w:hint="eastAsia"/>
                <w:szCs w:val="21"/>
              </w:rPr>
              <w:t>宇宙転用・新産業シーズ創出拠点</w:t>
            </w:r>
            <w:r w:rsidR="00F77250">
              <w:rPr>
                <w:rFonts w:hint="eastAsia"/>
                <w:szCs w:val="21"/>
              </w:rPr>
              <w:t xml:space="preserve">　</w:t>
            </w:r>
            <w:r w:rsidR="0090289F" w:rsidRPr="00836F31">
              <w:rPr>
                <w:rFonts w:hint="eastAsia"/>
                <w:color w:val="000000" w:themeColor="text1"/>
                <w:szCs w:val="21"/>
              </w:rPr>
              <w:t xml:space="preserve">　</w:t>
            </w:r>
            <w:sdt>
              <w:sdtPr>
                <w:rPr>
                  <w:bCs/>
                  <w:szCs w:val="21"/>
                </w:rPr>
                <w:id w:val="-2063389280"/>
                <w14:checkbox>
                  <w14:checked w14:val="0"/>
                  <w14:checkedState w14:val="00FE" w14:font="Wingdings"/>
                  <w14:uncheckedState w14:val="2610" w14:font="ＭＳ ゴシック"/>
                </w14:checkbox>
              </w:sdtPr>
              <w:sdtEndPr/>
              <w:sdtContent>
                <w:r w:rsidR="0090289F" w:rsidRPr="00836F31">
                  <w:rPr>
                    <w:bCs/>
                    <w:szCs w:val="21"/>
                  </w:rPr>
                  <w:t>☐</w:t>
                </w:r>
              </w:sdtContent>
            </w:sdt>
            <w:r w:rsidR="0090289F">
              <w:rPr>
                <w:rFonts w:hint="eastAsia"/>
                <w:szCs w:val="21"/>
              </w:rPr>
              <w:t xml:space="preserve">牽引型　</w:t>
            </w:r>
            <w:r w:rsidR="0090289F" w:rsidRPr="00836F31">
              <w:rPr>
                <w:rFonts w:hint="eastAsia"/>
                <w:color w:val="000000" w:themeColor="text1"/>
                <w:szCs w:val="21"/>
              </w:rPr>
              <w:t xml:space="preserve">　</w:t>
            </w:r>
            <w:sdt>
              <w:sdtPr>
                <w:rPr>
                  <w:bCs/>
                  <w:szCs w:val="21"/>
                </w:rPr>
                <w:id w:val="1964685771"/>
                <w14:checkbox>
                  <w14:checked w14:val="0"/>
                  <w14:checkedState w14:val="00FE" w14:font="Wingdings"/>
                  <w14:uncheckedState w14:val="2610" w14:font="ＭＳ ゴシック"/>
                </w14:checkbox>
              </w:sdtPr>
              <w:sdtEndPr/>
              <w:sdtContent>
                <w:r w:rsidR="0090289F" w:rsidRPr="00836F31">
                  <w:rPr>
                    <w:bCs/>
                    <w:szCs w:val="21"/>
                  </w:rPr>
                  <w:t>☐</w:t>
                </w:r>
              </w:sdtContent>
            </w:sdt>
            <w:r w:rsidR="0090289F">
              <w:rPr>
                <w:rFonts w:hint="eastAsia"/>
                <w:szCs w:val="21"/>
              </w:rPr>
              <w:t>共用型</w:t>
            </w:r>
            <w:r w:rsidR="00F77250" w:rsidRPr="00F77250">
              <w:rPr>
                <w:rFonts w:hint="eastAsia"/>
                <w:color w:val="0070C0"/>
                <w:szCs w:val="21"/>
              </w:rPr>
              <w:t>（いずれか一つ選択してください）</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67F038E0" w14:textId="77777777" w:rsidR="002A2E08" w:rsidRDefault="002A2E08" w:rsidP="002A2E08">
            <w:pPr>
              <w:spacing w:line="360" w:lineRule="exact"/>
              <w:jc w:val="left"/>
              <w:rPr>
                <w:color w:val="0070C0"/>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p w14:paraId="7A7D7569" w14:textId="77777777" w:rsidR="0041557C" w:rsidRDefault="0041557C" w:rsidP="0051299F">
            <w:pPr>
              <w:spacing w:line="360" w:lineRule="exact"/>
              <w:jc w:val="left"/>
              <w:rPr>
                <w:szCs w:val="21"/>
              </w:rPr>
            </w:pPr>
            <w:r>
              <w:rPr>
                <w:rFonts w:hint="eastAsia"/>
                <w:color w:val="0070C0"/>
                <w:szCs w:val="21"/>
              </w:rPr>
              <w:t>また、該当する技術分野</w:t>
            </w:r>
            <w:r w:rsidR="0051299F">
              <w:rPr>
                <w:rFonts w:hint="eastAsia"/>
                <w:color w:val="0070C0"/>
                <w:szCs w:val="21"/>
              </w:rPr>
              <w:t>を</w:t>
            </w:r>
            <w:r>
              <w:rPr>
                <w:rFonts w:hint="eastAsia"/>
                <w:color w:val="0070C0"/>
                <w:szCs w:val="21"/>
              </w:rPr>
              <w:t>選択してください。</w:t>
            </w:r>
            <w:r w:rsidR="0051299F" w:rsidRPr="00F77250">
              <w:rPr>
                <w:rFonts w:hint="eastAsia"/>
                <w:color w:val="0070C0"/>
                <w:szCs w:val="21"/>
              </w:rPr>
              <w:t>（</w:t>
            </w:r>
            <w:r w:rsidR="0051299F">
              <w:rPr>
                <w:rFonts w:hint="eastAsia"/>
                <w:color w:val="0070C0"/>
                <w:szCs w:val="21"/>
              </w:rPr>
              <w:t>複数選択可</w:t>
            </w:r>
            <w:r w:rsidR="0051299F" w:rsidRPr="00F77250">
              <w:rPr>
                <w:rFonts w:hint="eastAsia"/>
                <w:color w:val="0070C0"/>
                <w:szCs w:val="21"/>
              </w:rPr>
              <w:t>）</w:t>
            </w:r>
            <w:r w:rsidRPr="00836F31">
              <w:rPr>
                <w:rFonts w:hint="eastAsia"/>
                <w:color w:val="000000" w:themeColor="text1"/>
                <w:szCs w:val="21"/>
              </w:rPr>
              <w:t xml:space="preserve">　</w:t>
            </w:r>
            <w:sdt>
              <w:sdtPr>
                <w:rPr>
                  <w:szCs w:val="21"/>
                </w:rPr>
                <w:id w:val="118424380"/>
                <w14:checkbox>
                  <w14:checked w14:val="0"/>
                  <w14:checkedState w14:val="00FE" w14:font="Wingdings"/>
                  <w14:uncheckedState w14:val="2610" w14:font="ＭＳ ゴシック"/>
                </w14:checkbox>
              </w:sdtPr>
              <w:sdtEndPr/>
              <w:sdtContent>
                <w:r w:rsidRPr="00836F31">
                  <w:rPr>
                    <w:szCs w:val="21"/>
                  </w:rPr>
                  <w:t>☐</w:t>
                </w:r>
              </w:sdtContent>
            </w:sdt>
            <w:r>
              <w:rPr>
                <w:rFonts w:hint="eastAsia"/>
                <w:szCs w:val="21"/>
              </w:rPr>
              <w:t xml:space="preserve">輸送　</w:t>
            </w:r>
            <w:r w:rsidRPr="00836F31">
              <w:rPr>
                <w:rFonts w:hint="eastAsia"/>
                <w:color w:val="000000" w:themeColor="text1"/>
                <w:szCs w:val="21"/>
              </w:rPr>
              <w:t xml:space="preserve">　</w:t>
            </w:r>
            <w:sdt>
              <w:sdtPr>
                <w:rPr>
                  <w:szCs w:val="21"/>
                </w:rPr>
                <w:id w:val="1856150911"/>
                <w14:checkbox>
                  <w14:checked w14:val="0"/>
                  <w14:checkedState w14:val="00FE" w14:font="Wingdings"/>
                  <w14:uncheckedState w14:val="2610" w14:font="ＭＳ ゴシック"/>
                </w14:checkbox>
              </w:sdtPr>
              <w:sdtEndPr/>
              <w:sdtContent>
                <w:r w:rsidRPr="00836F31">
                  <w:rPr>
                    <w:szCs w:val="21"/>
                  </w:rPr>
                  <w:t>☐</w:t>
                </w:r>
              </w:sdtContent>
            </w:sdt>
            <w:r>
              <w:rPr>
                <w:rFonts w:hint="eastAsia"/>
                <w:szCs w:val="21"/>
              </w:rPr>
              <w:t xml:space="preserve">衛星等　</w:t>
            </w:r>
            <w:r w:rsidRPr="00836F31">
              <w:rPr>
                <w:rFonts w:hint="eastAsia"/>
                <w:color w:val="000000" w:themeColor="text1"/>
                <w:szCs w:val="21"/>
              </w:rPr>
              <w:t xml:space="preserve">　</w:t>
            </w:r>
            <w:sdt>
              <w:sdtPr>
                <w:rPr>
                  <w:szCs w:val="21"/>
                </w:rPr>
                <w:id w:val="-266618813"/>
                <w14:checkbox>
                  <w14:checked w14:val="0"/>
                  <w14:checkedState w14:val="00FE" w14:font="Wingdings"/>
                  <w14:uncheckedState w14:val="2610" w14:font="ＭＳ ゴシック"/>
                </w14:checkbox>
              </w:sdtPr>
              <w:sdtEndPr/>
              <w:sdtContent>
                <w:r w:rsidRPr="00836F31">
                  <w:rPr>
                    <w:szCs w:val="21"/>
                  </w:rPr>
                  <w:t>☐</w:t>
                </w:r>
              </w:sdtContent>
            </w:sdt>
            <w:r>
              <w:rPr>
                <w:rFonts w:hint="eastAsia"/>
                <w:szCs w:val="21"/>
              </w:rPr>
              <w:t xml:space="preserve">探査等　</w:t>
            </w:r>
          </w:p>
          <w:p w14:paraId="5C10C311" w14:textId="1131DB30" w:rsidR="0051299F" w:rsidRPr="00836F31" w:rsidRDefault="0051299F" w:rsidP="0051299F">
            <w:pPr>
              <w:spacing w:line="360" w:lineRule="exact"/>
              <w:jc w:val="left"/>
              <w:rPr>
                <w:szCs w:val="21"/>
                <w:u w:val="single"/>
              </w:rPr>
            </w:pPr>
            <w:r>
              <w:rPr>
                <w:rFonts w:hint="eastAsia"/>
                <w:color w:val="0070C0"/>
                <w:szCs w:val="21"/>
              </w:rPr>
              <w:t>※分野横断的・融合的な提案を求めていますが、効率的な審査の観点から選択をお願いします。</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3A70C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4110EE16" w:rsidR="002A2E08" w:rsidRPr="00836F31" w:rsidRDefault="00E10526" w:rsidP="00D976BE">
            <w:pPr>
              <w:spacing w:line="360" w:lineRule="exact"/>
              <w:jc w:val="center"/>
              <w:rPr>
                <w:color w:val="000000" w:themeColor="text1"/>
                <w:szCs w:val="21"/>
              </w:rPr>
            </w:pPr>
            <w:r w:rsidRPr="003A70CB">
              <w:rPr>
                <w:rFonts w:hint="eastAsia"/>
                <w:color w:val="0070C0"/>
                <w:szCs w:val="21"/>
              </w:rPr>
              <w:t>委託</w:t>
            </w:r>
            <w:r w:rsidR="009A16F7" w:rsidRPr="003A70CB" w:rsidDel="002F50D7">
              <w:rPr>
                <w:color w:val="0070C0"/>
                <w:szCs w:val="21"/>
              </w:rPr>
              <w:t xml:space="preserve"> </w:t>
            </w:r>
            <w:r w:rsidR="009A16F7" w:rsidRPr="003A70CB">
              <w:rPr>
                <w:rFonts w:hint="eastAsia"/>
                <w:color w:val="0070C0"/>
                <w:szCs w:val="21"/>
              </w:rPr>
              <w:t>総額〇〇〇千円（間接経費含む）</w:t>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lastRenderedPageBreak/>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r w:rsidR="002A2E08" w:rsidRPr="00836F31">
              <w:rPr>
                <w:color w:val="0070C0"/>
                <w:szCs w:val="21"/>
              </w:rPr>
              <w:t>researchmap</w:t>
            </w:r>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6CA4F5D8" w:rsidR="002B71B2" w:rsidRPr="00836F31" w:rsidRDefault="002B71B2" w:rsidP="002B71B2">
            <w:pPr>
              <w:spacing w:line="360" w:lineRule="exact"/>
              <w:rPr>
                <w:szCs w:val="21"/>
              </w:rPr>
            </w:pPr>
            <w:r w:rsidRPr="00836F31">
              <w:rPr>
                <w:rFonts w:hint="eastAsia"/>
                <w:szCs w:val="21"/>
              </w:rPr>
              <w:t>選択した理由</w:t>
            </w:r>
            <w:r w:rsidR="00B635AB">
              <w:rPr>
                <w:rFonts w:hint="eastAsia"/>
                <w:szCs w:val="21"/>
              </w:rPr>
              <w:t>：</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lastRenderedPageBreak/>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7C28EDF6" w:rsidR="00BF54D5" w:rsidRPr="00836F31" w:rsidRDefault="00BF54D5" w:rsidP="00B068B3">
      <w:pPr>
        <w:pStyle w:val="3"/>
        <w:ind w:left="652" w:right="210"/>
      </w:pPr>
      <w:r w:rsidRPr="00836F31">
        <w:rPr>
          <w:rFonts w:hint="eastAsia"/>
        </w:rPr>
        <w:t>「技術開発テーマの目標</w:t>
      </w:r>
      <w:r w:rsidR="00FF7443" w:rsidRPr="00836F31">
        <w:rPr>
          <w:rFonts w:hint="eastAsia"/>
        </w:rPr>
        <w:t>（出口目標、成果目標）</w:t>
      </w:r>
      <w:r w:rsidRPr="00836F31">
        <w:rPr>
          <w:rFonts w:hint="eastAsia"/>
        </w:rPr>
        <w:t>」を達成するために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0909FBD" w:rsidR="00BF54D5" w:rsidRDefault="00677CCC" w:rsidP="004D0227">
      <w:pPr>
        <w:pStyle w:val="aff5"/>
      </w:pPr>
      <w:r>
        <w:rPr>
          <w:rFonts w:hint="eastAsia"/>
        </w:rPr>
        <w:t>公募要領</w:t>
      </w:r>
      <w:r w:rsidR="00961A8A" w:rsidRPr="00836F31">
        <w:rPr>
          <w:rFonts w:hint="eastAsia"/>
        </w:rPr>
        <w:t>「２．</w:t>
      </w:r>
      <w:r w:rsidR="00600677">
        <w:rPr>
          <w:rFonts w:hint="eastAsia"/>
        </w:rPr>
        <w:t>（２）</w:t>
      </w:r>
      <w:r w:rsidR="00FF38A7">
        <w:rPr>
          <w:rFonts w:hint="eastAsia"/>
        </w:rPr>
        <w:t>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6D7EE83D"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403DB01E" w14:textId="71CC4B50" w:rsidR="0002382B" w:rsidRDefault="00D34BDA" w:rsidP="002D22BD">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p>
    <w:p w14:paraId="25F2200F" w14:textId="77777777" w:rsidR="002D22BD" w:rsidRPr="002D22BD" w:rsidRDefault="002D22BD" w:rsidP="002D22BD"/>
    <w:p w14:paraId="005EE7B5" w14:textId="3625EBF5" w:rsidR="0092725D" w:rsidRPr="00836F31" w:rsidRDefault="0092725D" w:rsidP="00B068B3">
      <w:pPr>
        <w:pStyle w:val="3"/>
        <w:ind w:left="652" w:right="210"/>
      </w:pPr>
      <w:r w:rsidRPr="00836F31">
        <w:rPr>
          <w:rFonts w:hint="eastAsia"/>
        </w:rPr>
        <w:t>背景・経緯</w:t>
      </w:r>
    </w:p>
    <w:p w14:paraId="3F4812E7" w14:textId="011EFD4B"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r w:rsidR="008F64E5" w:rsidRPr="00FA5744">
        <w:rPr>
          <w:rFonts w:hint="eastAsia"/>
        </w:rPr>
        <w:t>その際、宇宙技術戦略を参照しつつ記載いただくとともに、「牽引型」または「共用型」を選択した理由についてもご説明ください。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775CA91"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w:t>
      </w:r>
      <w:r w:rsidR="006F267C">
        <w:rPr>
          <w:rFonts w:hint="eastAsia"/>
        </w:rPr>
        <w:t>規</w:t>
      </w:r>
      <w:r w:rsidRPr="00836F31">
        <w:rPr>
          <w:rFonts w:hint="eastAsia"/>
        </w:rPr>
        <w:t>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w:t>
      </w:r>
      <w:r w:rsidR="00A963BA" w:rsidRPr="00836F31">
        <w:rPr>
          <w:rFonts w:hint="eastAsia"/>
        </w:rPr>
        <w:lastRenderedPageBreak/>
        <w:t>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64BD925C" w:rsidR="00AB1B5A" w:rsidRPr="00836F31" w:rsidRDefault="00AB1B5A" w:rsidP="00324FE5">
      <w:pPr>
        <w:pStyle w:val="3"/>
        <w:numPr>
          <w:ilvl w:val="0"/>
          <w:numId w:val="7"/>
        </w:numPr>
        <w:ind w:right="210"/>
      </w:pPr>
      <w:r w:rsidRPr="00836F31">
        <w:rPr>
          <w:rFonts w:hint="eastAsia"/>
        </w:rPr>
        <w:t>全体計画スケジュール及び予算計画</w:t>
      </w:r>
    </w:p>
    <w:p w14:paraId="0EC97AE7" w14:textId="1A935153"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w:t>
      </w:r>
      <w:r w:rsidR="00E21E80">
        <w:rPr>
          <w:rFonts w:hint="eastAsia"/>
        </w:rPr>
        <w:t>及び</w:t>
      </w:r>
      <w:r w:rsidR="00C75192">
        <w:rPr>
          <w:rFonts w:hint="eastAsia"/>
        </w:rPr>
        <w:t>SGと</w:t>
      </w:r>
      <w:r w:rsidR="00AB1B5A" w:rsidRPr="00836F31">
        <w:rPr>
          <w:rFonts w:hint="eastAsia"/>
        </w:rPr>
        <w:t>予算計画を記載してください。</w:t>
      </w:r>
    </w:p>
    <w:p w14:paraId="674CDEE2" w14:textId="0270E824"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520B2246" w:rsidR="00791221" w:rsidRPr="00836F31" w:rsidRDefault="006F05AF">
            <w:pPr>
              <w:spacing w:line="360" w:lineRule="exact"/>
              <w:jc w:val="center"/>
            </w:pPr>
            <w:r>
              <w:rPr>
                <w:rFonts w:hint="eastAsia"/>
                <w:noProof/>
              </w:rPr>
              <mc:AlternateContent>
                <mc:Choice Requires="wps">
                  <w:drawing>
                    <wp:anchor distT="0" distB="0" distL="114300" distR="114300" simplePos="0" relativeHeight="251658275" behindDoc="0" locked="0" layoutInCell="1" allowOverlap="1" wp14:anchorId="2ECD6334" wp14:editId="6950C160">
                      <wp:simplePos x="0" y="0"/>
                      <wp:positionH relativeFrom="column">
                        <wp:posOffset>441270</wp:posOffset>
                      </wp:positionH>
                      <wp:positionV relativeFrom="paragraph">
                        <wp:posOffset>412005</wp:posOffset>
                      </wp:positionV>
                      <wp:extent cx="330807" cy="190832"/>
                      <wp:effectExtent l="0" t="0" r="0" b="0"/>
                      <wp:wrapNone/>
                      <wp:docPr id="827137994" name="二等辺三角形 38"/>
                      <wp:cNvGraphicFramePr/>
                      <a:graphic xmlns:a="http://schemas.openxmlformats.org/drawingml/2006/main">
                        <a:graphicData uri="http://schemas.microsoft.com/office/word/2010/wordprocessingShape">
                          <wps:wsp>
                            <wps:cNvSpPr/>
                            <wps:spPr>
                              <a:xfrm rot="10800000">
                                <a:off x="0" y="0"/>
                                <a:ext cx="330807" cy="190832"/>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F84165" w14:textId="24CD62FB" w:rsidR="00900E99" w:rsidRPr="006F05AF" w:rsidRDefault="00900E99" w:rsidP="00005B93">
                                  <w:pPr>
                                    <w:jc w:val="center"/>
                                    <w:rPr>
                                      <w:rFonts w:ascii="Arial" w:hAnsi="Arial" w:cs="Arial"/>
                                      <w:color w:val="FFFFFF" w:themeColor="background1"/>
                                      <w:sz w:val="16"/>
                                      <w:szCs w:val="16"/>
                                    </w:rPr>
                                  </w:pPr>
                                  <w:r w:rsidRPr="006F05AF">
                                    <w:rPr>
                                      <w:rFonts w:ascii="Arial" w:hAnsi="Arial" w:cs="Arial"/>
                                      <w:color w:val="FFFFFF" w:themeColor="background1"/>
                                      <w:sz w:val="16"/>
                                      <w:szCs w:val="16"/>
                                    </w:rPr>
                                    <w:t>SG</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D63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8" o:spid="_x0000_s1027" type="#_x0000_t5" style="position:absolute;left:0;text-align:left;margin-left:34.75pt;margin-top:32.45pt;width:26.05pt;height:15.05pt;rotation:18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" fillcolor="black [3213]" stroked="f" strokeweight="1pt">
                      <v:textbox inset="0,0,0,0">
                        <w:txbxContent>
                          <w:p w14:paraId="1CF84165" w14:textId="24CD62FB" w:rsidR="00900E99" w:rsidRPr="006F05AF" w:rsidRDefault="00900E99" w:rsidP="00005B93">
                            <w:pPr>
                              <w:jc w:val="center"/>
                              <w:rPr>
                                <w:rFonts w:ascii="Arial" w:hAnsi="Arial" w:cs="Arial"/>
                                <w:color w:val="FFFFFF" w:themeColor="background1"/>
                                <w:sz w:val="16"/>
                                <w:szCs w:val="16"/>
                              </w:rPr>
                            </w:pPr>
                            <w:r w:rsidRPr="006F05AF">
                              <w:rPr>
                                <w:rFonts w:ascii="Arial" w:hAnsi="Arial" w:cs="Arial"/>
                                <w:color w:val="FFFFFF" w:themeColor="background1"/>
                                <w:sz w:val="16"/>
                                <w:szCs w:val="16"/>
                              </w:rPr>
                              <w:t>SG</w:t>
                            </w:r>
                          </w:p>
                        </w:txbxContent>
                      </v:textbox>
                    </v:shape>
                  </w:pict>
                </mc:Fallback>
              </mc:AlternateContent>
            </w:r>
            <w:r w:rsidR="00791221" w:rsidRPr="00836F31">
              <w:t>20XX</w:t>
            </w:r>
            <w:r w:rsidR="00791221" w:rsidRPr="00836F31">
              <w:rPr>
                <w:rFonts w:hint="eastAsia"/>
              </w:rPr>
              <w:t>年度</w:t>
            </w:r>
          </w:p>
        </w:tc>
        <w:tc>
          <w:tcPr>
            <w:tcW w:w="1341" w:type="dxa"/>
          </w:tcPr>
          <w:p w14:paraId="3E183AF1" w14:textId="71BE214B" w:rsidR="00791221" w:rsidRPr="00836F31" w:rsidRDefault="00466C83">
            <w:pPr>
              <w:spacing w:line="360" w:lineRule="exact"/>
              <w:jc w:val="center"/>
            </w:pPr>
            <w:r>
              <w:rPr>
                <w:rFonts w:hint="eastAsia"/>
                <w:noProof/>
              </w:rPr>
              <mc:AlternateContent>
                <mc:Choice Requires="wps">
                  <w:drawing>
                    <wp:anchor distT="0" distB="0" distL="114300" distR="114300" simplePos="0" relativeHeight="251658276" behindDoc="0" locked="0" layoutInCell="1" allowOverlap="1" wp14:anchorId="0F420D1F" wp14:editId="11EED7D3">
                      <wp:simplePos x="0" y="0"/>
                      <wp:positionH relativeFrom="column">
                        <wp:posOffset>-266728</wp:posOffset>
                      </wp:positionH>
                      <wp:positionV relativeFrom="paragraph">
                        <wp:posOffset>174183</wp:posOffset>
                      </wp:positionV>
                      <wp:extent cx="369349" cy="238539"/>
                      <wp:effectExtent l="0" t="0" r="12065" b="9525"/>
                      <wp:wrapNone/>
                      <wp:docPr id="971538101" name="テキスト ボックス 39"/>
                      <wp:cNvGraphicFramePr/>
                      <a:graphic xmlns:a="http://schemas.openxmlformats.org/drawingml/2006/main">
                        <a:graphicData uri="http://schemas.microsoft.com/office/word/2010/wordprocessingShape">
                          <wps:wsp>
                            <wps:cNvSpPr txBox="1"/>
                            <wps:spPr>
                              <a:xfrm>
                                <a:off x="0" y="0"/>
                                <a:ext cx="369349" cy="238539"/>
                              </a:xfrm>
                              <a:prstGeom prst="rect">
                                <a:avLst/>
                              </a:prstGeom>
                              <a:noFill/>
                              <a:ln w="6350">
                                <a:noFill/>
                              </a:ln>
                            </wps:spPr>
                            <wps:txbx>
                              <w:txbxContent>
                                <w:p w14:paraId="76659809" w14:textId="133C5305" w:rsidR="006F05AF" w:rsidRPr="006F05AF" w:rsidRDefault="006F05AF">
                                  <w:r w:rsidRPr="006F05AF">
                                    <w:rPr>
                                      <w:rFonts w:hint="eastAsia"/>
                                    </w:rPr>
                                    <w:t>SG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0D1F" id="テキスト ボックス 39" o:spid="_x0000_s1028" type="#_x0000_t202" style="position:absolute;left:0;text-align:left;margin-left:-21pt;margin-top:13.7pt;width:29.1pt;height:18.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" filled="f" stroked="f" strokeweight=".5pt">
                      <v:textbox inset="0,0,0,0">
                        <w:txbxContent>
                          <w:p w14:paraId="76659809" w14:textId="133C5305" w:rsidR="006F05AF" w:rsidRPr="006F05AF" w:rsidRDefault="006F05AF">
                            <w:r w:rsidRPr="006F05AF">
                              <w:rPr>
                                <w:rFonts w:hint="eastAsia"/>
                              </w:rPr>
                              <w:t>SG</w:t>
                            </w:r>
                          </w:p>
                        </w:txbxContent>
                      </v:textbox>
                    </v:shape>
                  </w:pict>
                </mc:Fallback>
              </mc:AlternateContent>
            </w:r>
            <w:r w:rsidR="00791221" w:rsidRPr="00836F31">
              <w:t>20XX</w:t>
            </w:r>
            <w:r w:rsidR="00791221" w:rsidRPr="00836F31">
              <w:rPr>
                <w:rFonts w:hint="eastAsia"/>
              </w:rPr>
              <w:t>年度</w:t>
            </w:r>
            <w:r w:rsidR="00791221" w:rsidRPr="00836F31">
              <w:t>●</w:t>
            </w:r>
            <w:r w:rsidR="00791221" w:rsidRPr="00836F31">
              <w:rPr>
                <w:rFonts w:hint="eastAsia"/>
              </w:rPr>
              <w:t>月</w:t>
            </w:r>
            <w:r w:rsidR="00791221" w:rsidRPr="00836F31">
              <w:t>※</w:t>
            </w:r>
          </w:p>
        </w:tc>
        <w:tc>
          <w:tcPr>
            <w:tcW w:w="1234" w:type="dxa"/>
          </w:tcPr>
          <w:p w14:paraId="1B96AB9D" w14:textId="596CDFB2"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41FA4690" w:rsidR="00791221" w:rsidRPr="00836F31" w:rsidRDefault="00B635AB"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971E18C" wp14:editId="60E68C87">
                      <wp:simplePos x="0" y="0"/>
                      <wp:positionH relativeFrom="column">
                        <wp:posOffset>173355</wp:posOffset>
                      </wp:positionH>
                      <wp:positionV relativeFrom="paragraph">
                        <wp:posOffset>701040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3" coordsize="21600,21600" o:spt="13" adj="16200,5400" path="m@0,l@0@1,0@1,0@2@0@2@0,21600,21600,10800xe" w14:anchorId="3CE0022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矢印: 右 1" style="position:absolute;margin-left:13.65pt;margin-top:55.2pt;width:93.75pt;height:8.5pt;z-index:251660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"/>
                  </w:pict>
                </mc:Fallback>
              </mc:AlternateContent>
            </w:r>
            <w:r w:rsidRPr="00836F31">
              <w:rPr>
                <w:noProof/>
              </w:rPr>
              <mc:AlternateContent>
                <mc:Choice Requires="wps">
                  <w:drawing>
                    <wp:anchor distT="0" distB="0" distL="114300" distR="114300" simplePos="0" relativeHeight="251658264" behindDoc="0" locked="0" layoutInCell="1" allowOverlap="1" wp14:anchorId="07A9FAA0" wp14:editId="1F008EF7">
                      <wp:simplePos x="0" y="0"/>
                      <wp:positionH relativeFrom="column">
                        <wp:posOffset>0</wp:posOffset>
                      </wp:positionH>
                      <wp:positionV relativeFrom="paragraph">
                        <wp:posOffset>24130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2" style="position:absolute;margin-left:0;margin-top:1.9pt;width:150.75pt;height:11.35pt;z-index:251661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" w14:anchorId="198615C9"/>
                  </w:pict>
                </mc:Fallback>
              </mc:AlternateContent>
            </w:r>
            <w:r w:rsidRPr="00836F31">
              <w:rPr>
                <w:noProof/>
              </w:rPr>
              <mc:AlternateContent>
                <mc:Choice Requires="wps">
                  <w:drawing>
                    <wp:anchor distT="0" distB="0" distL="114300" distR="114300" simplePos="0" relativeHeight="251658265" behindDoc="0" locked="0" layoutInCell="1" allowOverlap="1" wp14:anchorId="73794E1A" wp14:editId="0FB63A61">
                      <wp:simplePos x="0" y="0"/>
                      <wp:positionH relativeFrom="column">
                        <wp:posOffset>-1270</wp:posOffset>
                      </wp:positionH>
                      <wp:positionV relativeFrom="paragraph">
                        <wp:posOffset>301625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279186408" style="position:absolute;margin-left:-.1pt;margin-top:23.75pt;width:96.75pt;height:8.5pt;z-index:251662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" w14:anchorId="1A23E628"/>
                  </w:pict>
                </mc:Fallback>
              </mc:AlternateContent>
            </w:r>
            <w:r w:rsidRPr="00836F31">
              <w:rPr>
                <w:noProof/>
              </w:rPr>
              <mc:AlternateContent>
                <mc:Choice Requires="wps">
                  <w:drawing>
                    <wp:anchor distT="0" distB="0" distL="114300" distR="114300" simplePos="0" relativeHeight="251658266" behindDoc="0" locked="0" layoutInCell="1" allowOverlap="1" wp14:anchorId="5CEA4353" wp14:editId="2225A7D0">
                      <wp:simplePos x="0" y="0"/>
                      <wp:positionH relativeFrom="column">
                        <wp:posOffset>400685</wp:posOffset>
                      </wp:positionH>
                      <wp:positionV relativeFrom="paragraph">
                        <wp:posOffset>1186815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1726987965" style="position:absolute;margin-left:31.55pt;margin-top:93.45pt;width:149.25pt;height:8.5pt;z-index:251663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" w14:anchorId="0C06F026"/>
                  </w:pict>
                </mc:Fallback>
              </mc:AlternateContent>
            </w:r>
            <w:r w:rsidRPr="00836F31">
              <w:rPr>
                <w:noProof/>
              </w:rPr>
              <mc:AlternateContent>
                <mc:Choice Requires="wps">
                  <w:drawing>
                    <wp:anchor distT="0" distB="0" distL="114300" distR="114300" simplePos="0" relativeHeight="251658267" behindDoc="0" locked="0" layoutInCell="1" allowOverlap="1" wp14:anchorId="19A3962E" wp14:editId="33C51E5B">
                      <wp:simplePos x="0" y="0"/>
                      <wp:positionH relativeFrom="column">
                        <wp:posOffset>-1270</wp:posOffset>
                      </wp:positionH>
                      <wp:positionV relativeFrom="paragraph">
                        <wp:posOffset>1852930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203036370" style="position:absolute;margin-left:-.1pt;margin-top:145.9pt;width:234.95pt;height:11.35pt;z-index:251664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" w14:anchorId="4584E3EA"/>
                  </w:pict>
                </mc:Fallback>
              </mc:AlternateContent>
            </w:r>
            <w:r w:rsidRPr="00836F31">
              <w:rPr>
                <w:noProof/>
              </w:rPr>
              <mc:AlternateContent>
                <mc:Choice Requires="wps">
                  <w:drawing>
                    <wp:anchor distT="0" distB="0" distL="114300" distR="114300" simplePos="0" relativeHeight="251658268" behindDoc="0" locked="0" layoutInCell="1" allowOverlap="1" wp14:anchorId="2C2A5304" wp14:editId="6EBF7EA4">
                      <wp:simplePos x="0" y="0"/>
                      <wp:positionH relativeFrom="column">
                        <wp:posOffset>342900</wp:posOffset>
                      </wp:positionH>
                      <wp:positionV relativeFrom="paragraph">
                        <wp:posOffset>2581910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227479462" style="position:absolute;margin-left:27pt;margin-top:203.3pt;width:89.25pt;height:8.5pt;z-index:251665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" w14:anchorId="0391DCB5"/>
                  </w:pict>
                </mc:Fallback>
              </mc:AlternateContent>
            </w:r>
            <w:r w:rsidRPr="00836F31">
              <w:rPr>
                <w:noProof/>
              </w:rPr>
              <mc:AlternateContent>
                <mc:Choice Requires="wps">
                  <w:drawing>
                    <wp:anchor distT="0" distB="0" distL="114300" distR="114300" simplePos="0" relativeHeight="251658269" behindDoc="0" locked="0" layoutInCell="1" allowOverlap="1" wp14:anchorId="436A50A4" wp14:editId="60A46F2E">
                      <wp:simplePos x="0" y="0"/>
                      <wp:positionH relativeFrom="column">
                        <wp:posOffset>94615</wp:posOffset>
                      </wp:positionH>
                      <wp:positionV relativeFrom="paragraph">
                        <wp:posOffset>2174875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234371234" style="position:absolute;margin-left:7.45pt;margin-top:171.25pt;width:96.75pt;height:8.5pt;z-index:251666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" w14:anchorId="712C86F3"/>
                  </w:pict>
                </mc:Fallback>
              </mc:AlternateContent>
            </w:r>
            <w:r w:rsidRPr="00836F31">
              <w:rPr>
                <w:noProof/>
              </w:rPr>
              <mc:AlternateContent>
                <mc:Choice Requires="wps">
                  <w:drawing>
                    <wp:anchor distT="0" distB="0" distL="114300" distR="114300" simplePos="0" relativeHeight="251658270" behindDoc="0" locked="0" layoutInCell="1" allowOverlap="1" wp14:anchorId="1F4A1C1E" wp14:editId="79256DA8">
                      <wp:simplePos x="0" y="0"/>
                      <wp:positionH relativeFrom="column">
                        <wp:posOffset>1117600</wp:posOffset>
                      </wp:positionH>
                      <wp:positionV relativeFrom="paragraph">
                        <wp:posOffset>2954655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739976690" style="position:absolute;margin-left:88pt;margin-top:232.65pt;width:147pt;height:8.5pt;z-index:251667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" w14:anchorId="30D21BFD"/>
                  </w:pict>
                </mc:Fallback>
              </mc:AlternateContent>
            </w:r>
            <w:r w:rsidRPr="00836F31">
              <w:rPr>
                <w:noProof/>
              </w:rPr>
              <mc:AlternateContent>
                <mc:Choice Requires="wps">
                  <w:drawing>
                    <wp:anchor distT="0" distB="0" distL="114300" distR="114300" simplePos="0" relativeHeight="251658271" behindDoc="0" locked="0" layoutInCell="1" allowOverlap="1" wp14:anchorId="2BECC02A" wp14:editId="3494E818">
                      <wp:simplePos x="0" y="0"/>
                      <wp:positionH relativeFrom="column">
                        <wp:posOffset>-1270</wp:posOffset>
                      </wp:positionH>
                      <wp:positionV relativeFrom="paragraph">
                        <wp:posOffset>3738880</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1524100956" style="position:absolute;margin-left:-.1pt;margin-top:294.4pt;width:173.45pt;height:11.35pt;z-index:251668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" w14:anchorId="68E85B40"/>
                  </w:pict>
                </mc:Fallback>
              </mc:AlternateContent>
            </w:r>
            <w:r w:rsidRPr="00836F31">
              <w:rPr>
                <w:noProof/>
              </w:rPr>
              <mc:AlternateContent>
                <mc:Choice Requires="wps">
                  <w:drawing>
                    <wp:anchor distT="0" distB="0" distL="114300" distR="114300" simplePos="0" relativeHeight="251658272" behindDoc="0" locked="0" layoutInCell="1" allowOverlap="1" wp14:anchorId="4F98BC95" wp14:editId="31876E21">
                      <wp:simplePos x="0" y="0"/>
                      <wp:positionH relativeFrom="column">
                        <wp:posOffset>344805</wp:posOffset>
                      </wp:positionH>
                      <wp:positionV relativeFrom="paragraph">
                        <wp:posOffset>4411980</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761619257" style="position:absolute;margin-left:27.15pt;margin-top:347.4pt;width:89.25pt;height:8.5pt;z-index:251669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" w14:anchorId="3997DCD5"/>
                  </w:pict>
                </mc:Fallback>
              </mc:AlternateContent>
            </w:r>
            <w:r w:rsidRPr="00836F31">
              <w:rPr>
                <w:noProof/>
              </w:rPr>
              <mc:AlternateContent>
                <mc:Choice Requires="wps">
                  <w:drawing>
                    <wp:anchor distT="0" distB="0" distL="114300" distR="114300" simplePos="0" relativeHeight="251658273" behindDoc="0" locked="0" layoutInCell="1" allowOverlap="1" wp14:anchorId="3398C533" wp14:editId="06D20DDF">
                      <wp:simplePos x="0" y="0"/>
                      <wp:positionH relativeFrom="column">
                        <wp:posOffset>-1270</wp:posOffset>
                      </wp:positionH>
                      <wp:positionV relativeFrom="paragraph">
                        <wp:posOffset>4012565</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822453793" style="position:absolute;margin-left:-.1pt;margin-top:315.95pt;width:96.75pt;height:8.5pt;z-index:251670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" w14:anchorId="2BFBA7C7"/>
                  </w:pict>
                </mc:Fallback>
              </mc:AlternateContent>
            </w:r>
            <w:r w:rsidRPr="00836F31">
              <w:rPr>
                <w:noProof/>
              </w:rPr>
              <mc:AlternateContent>
                <mc:Choice Requires="wps">
                  <w:drawing>
                    <wp:anchor distT="0" distB="0" distL="114300" distR="114300" simplePos="0" relativeHeight="251658274" behindDoc="0" locked="0" layoutInCell="1" allowOverlap="1" wp14:anchorId="436ADD68" wp14:editId="75BCBDDD">
                      <wp:simplePos x="0" y="0"/>
                      <wp:positionH relativeFrom="column">
                        <wp:posOffset>716915</wp:posOffset>
                      </wp:positionH>
                      <wp:positionV relativeFrom="paragraph">
                        <wp:posOffset>4897755</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矢印: 右 1934834876" style="position:absolute;margin-left:56.45pt;margin-top:385.65pt;width:117.55pt;height:8.5pt;z-index:251671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" w14:anchorId="4F4F2D20"/>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B5F537B" w:rsidR="00791221" w:rsidRPr="00836F31" w:rsidRDefault="00791221" w:rsidP="00DE14E1">
            <w:pPr>
              <w:spacing w:line="360" w:lineRule="exact"/>
              <w:jc w:val="right"/>
              <w:rPr>
                <w:color w:val="0070C0"/>
              </w:rPr>
            </w:pP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C88723" w:rsidR="00791221" w:rsidRPr="00836F31" w:rsidRDefault="00791221" w:rsidP="00DE14E1">
            <w:pPr>
              <w:spacing w:line="360" w:lineRule="exact"/>
              <w:jc w:val="right"/>
              <w:rPr>
                <w:color w:val="0070C0"/>
              </w:rPr>
            </w:pPr>
          </w:p>
          <w:p w14:paraId="66AF28A4" w14:textId="796CB9EB" w:rsidR="00791221" w:rsidRPr="00836F31" w:rsidRDefault="00791221" w:rsidP="00DE14E1">
            <w:pPr>
              <w:spacing w:line="360" w:lineRule="exact"/>
              <w:jc w:val="right"/>
              <w:rPr>
                <w:color w:val="0070C0"/>
              </w:rPr>
            </w:pPr>
          </w:p>
          <w:p w14:paraId="78CFFE58" w14:textId="4A101D82" w:rsidR="00791221" w:rsidRPr="00836F31" w:rsidRDefault="00791221" w:rsidP="00DE14E1">
            <w:pPr>
              <w:spacing w:line="360" w:lineRule="exact"/>
              <w:ind w:right="880"/>
              <w:rPr>
                <w:color w:val="0070C0"/>
              </w:rPr>
            </w:pP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0E3D92DE" w:rsidR="00791221" w:rsidRPr="00836F31" w:rsidRDefault="00791221" w:rsidP="00B502E0">
            <w:pPr>
              <w:spacing w:line="360" w:lineRule="exact"/>
              <w:jc w:val="right"/>
              <w:rPr>
                <w:color w:val="0070C0"/>
                <w:lang w:eastAsia="zh-TW"/>
              </w:rPr>
            </w:pP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70524EC1" w:rsidR="00791221" w:rsidRPr="00836F31" w:rsidRDefault="00791221" w:rsidP="00B502E0">
            <w:pPr>
              <w:spacing w:line="360" w:lineRule="exact"/>
              <w:jc w:val="right"/>
              <w:rPr>
                <w:color w:val="0070C0"/>
              </w:rPr>
            </w:pPr>
          </w:p>
          <w:p w14:paraId="75FB10FE" w14:textId="73A4B701" w:rsidR="00791221" w:rsidRPr="00836F31" w:rsidRDefault="00791221" w:rsidP="00B502E0">
            <w:pPr>
              <w:spacing w:line="360" w:lineRule="exact"/>
              <w:jc w:val="right"/>
              <w:rPr>
                <w:color w:val="0070C0"/>
              </w:rPr>
            </w:pPr>
          </w:p>
          <w:p w14:paraId="3BC7D563" w14:textId="0F78636C" w:rsidR="00791221" w:rsidRPr="00836F31" w:rsidRDefault="00791221" w:rsidP="00B502E0">
            <w:pPr>
              <w:spacing w:line="360" w:lineRule="exact"/>
              <w:jc w:val="right"/>
              <w:rPr>
                <w:color w:val="0070C0"/>
              </w:rPr>
            </w:pP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1203AF31" w:rsidR="00C27459" w:rsidRDefault="00C27459" w:rsidP="00B502E0">
            <w:pPr>
              <w:spacing w:line="360" w:lineRule="exact"/>
              <w:jc w:val="right"/>
              <w:rPr>
                <w:noProof/>
              </w:rPr>
            </w:pP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40DA253A" w:rsidR="00791221" w:rsidRPr="00836F31" w:rsidRDefault="00791221" w:rsidP="00B502E0">
            <w:pPr>
              <w:spacing w:line="360" w:lineRule="exact"/>
              <w:jc w:val="right"/>
              <w:rPr>
                <w:color w:val="0070C0"/>
              </w:rPr>
            </w:pPr>
          </w:p>
          <w:p w14:paraId="3A7E169B" w14:textId="77777777" w:rsidR="00791221" w:rsidRPr="00836F31" w:rsidRDefault="00791221" w:rsidP="00B502E0">
            <w:pPr>
              <w:spacing w:line="360" w:lineRule="exact"/>
              <w:jc w:val="right"/>
              <w:rPr>
                <w:color w:val="0070C0"/>
              </w:rPr>
            </w:pPr>
          </w:p>
          <w:p w14:paraId="1235FAEC" w14:textId="1998F40F" w:rsidR="00791221" w:rsidRPr="00836F31" w:rsidRDefault="00791221" w:rsidP="00B502E0">
            <w:pPr>
              <w:spacing w:line="360" w:lineRule="exact"/>
              <w:jc w:val="right"/>
              <w:rPr>
                <w:color w:val="0070C0"/>
              </w:rPr>
            </w:pP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325AAF0A" w:rsidR="00C27459" w:rsidRDefault="00C27459" w:rsidP="00B502E0">
            <w:pPr>
              <w:spacing w:line="360" w:lineRule="exact"/>
              <w:jc w:val="right"/>
              <w:rPr>
                <w:noProof/>
              </w:rPr>
            </w:pP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lastRenderedPageBreak/>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6D4F51CE" w14:textId="2CFFBA91" w:rsidR="00A51419" w:rsidRPr="00A51419" w:rsidRDefault="00A51419" w:rsidP="00A51419">
      <w:pPr>
        <w:pStyle w:val="aff5"/>
        <w:ind w:leftChars="268" w:left="567" w:hangingChars="2" w:hanging="4"/>
      </w:pPr>
      <w:r w:rsidRPr="00A51419">
        <w:rPr>
          <w:rFonts w:hint="eastAsia"/>
        </w:rPr>
        <w:t>※支援期間（技術開発計画）は</w:t>
      </w:r>
      <w:r w:rsidRPr="00A51419">
        <w:t>2033年度末を超える期間とすることは出来ません。8年に満たない場合でも2033年度末に終了する支援期間（技術開発計画）としてください。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12180171" w14:textId="3741BCE5" w:rsidR="001569AD" w:rsidRPr="001569AD" w:rsidRDefault="002C2624" w:rsidP="001569AD">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E11B64">
      <w:pPr>
        <w:pStyle w:val="aff5"/>
      </w:pPr>
      <w:r w:rsidRPr="006B5370">
        <w:rPr>
          <w:rFonts w:hint="eastAsia"/>
        </w:rPr>
        <w:t>実施機関</w:t>
      </w:r>
      <w:r w:rsidR="002C2624" w:rsidRPr="00DF58C3">
        <w:rPr>
          <w:rFonts w:hint="eastAsia"/>
        </w:rPr>
        <w:t>、</w:t>
      </w:r>
      <w:r w:rsidRPr="00DF58C3">
        <w:rPr>
          <w:rFonts w:hint="eastAsia"/>
        </w:rPr>
        <w:t>担当者、</w:t>
      </w:r>
      <w:r w:rsidR="002C2624" w:rsidRPr="00DF58C3">
        <w:rPr>
          <w:rFonts w:hint="eastAsia"/>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E11B64">
      <w:pPr>
        <w:pStyle w:val="aff5"/>
      </w:pPr>
      <w:r w:rsidRPr="00E70AE0">
        <w:rPr>
          <w:rFonts w:hint="eastAsia"/>
        </w:rPr>
        <w:t>実施機関</w:t>
      </w:r>
      <w:r w:rsidRPr="00DF58C3">
        <w:rPr>
          <w:rFonts w:hint="eastAsia"/>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2A396ED5" w14:textId="77777777" w:rsidR="00221592" w:rsidRDefault="002C2624" w:rsidP="00221592">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0ECEAFC2" w:rsidR="002C2624" w:rsidRPr="00A26209" w:rsidRDefault="002C2624" w:rsidP="00304723">
      <w:pPr>
        <w:ind w:firstLineChars="150" w:firstLine="315"/>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0B524402" w14:textId="6DA942BD" w:rsidR="001569AD" w:rsidRPr="001569AD" w:rsidRDefault="002C2624" w:rsidP="001569AD">
      <w:pPr>
        <w:ind w:firstLine="210"/>
        <w:rPr>
          <w:color w:val="5B9BD5" w:themeColor="accent5"/>
        </w:rPr>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E11B64">
      <w:pPr>
        <w:pStyle w:val="aff5"/>
      </w:pPr>
      <w:r w:rsidRPr="00E70AE0">
        <w:rPr>
          <w:rFonts w:hint="eastAsia"/>
        </w:rPr>
        <w:t>実施機関</w:t>
      </w:r>
      <w:r w:rsidRPr="00DF58C3">
        <w:rPr>
          <w:rFonts w:hint="eastAsia"/>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E11B64">
      <w:pPr>
        <w:pStyle w:val="aff5"/>
      </w:pPr>
      <w:r w:rsidRPr="00E70AE0">
        <w:rPr>
          <w:rFonts w:hint="eastAsia"/>
        </w:rPr>
        <w:t>実施機関</w:t>
      </w:r>
      <w:r w:rsidRPr="00DF58C3">
        <w:rPr>
          <w:rFonts w:hint="eastAsia"/>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46B2705" w14:textId="0D5BF4E6" w:rsidR="00304723" w:rsidRPr="00A26209" w:rsidRDefault="00DF58C3" w:rsidP="00E11B64">
      <w:pPr>
        <w:pStyle w:val="aff5"/>
      </w:pPr>
      <w:r w:rsidRPr="00E70AE0">
        <w:rPr>
          <w:rFonts w:hint="eastAsia"/>
        </w:rPr>
        <w:t>実施機関</w:t>
      </w:r>
      <w:r w:rsidRPr="00DF58C3">
        <w:rPr>
          <w:rFonts w:hint="eastAsia"/>
        </w:rPr>
        <w:t>、担当者、目標、成果、時期、実施概要を記載してください</w:t>
      </w:r>
      <w:r w:rsidR="00304723">
        <w:br/>
      </w:r>
      <w:r w:rsidR="00304723" w:rsidRPr="00B24395">
        <w:rPr>
          <w:rFonts w:hint="eastAsia"/>
          <w:b/>
          <w:bCs/>
        </w:rPr>
        <w:t>・</w:t>
      </w:r>
      <w:r w:rsidR="00304723" w:rsidRPr="00B24395">
        <w:rPr>
          <w:rFonts w:hint="eastAsia"/>
          <w:b/>
          <w:bCs/>
          <w:color w:val="4472C4" w:themeColor="accent1"/>
        </w:rPr>
        <w:t>技術開発項目中項目</w:t>
      </w:r>
      <w:r w:rsidR="00304723">
        <w:rPr>
          <w:rFonts w:hint="eastAsia"/>
          <w:b/>
          <w:bCs/>
          <w:color w:val="4472C4" w:themeColor="accent1"/>
        </w:rPr>
        <w:t>３</w:t>
      </w:r>
      <w:r w:rsidR="00304723" w:rsidRPr="00B24395">
        <w:rPr>
          <w:rFonts w:hint="eastAsia"/>
          <w:b/>
          <w:bCs/>
          <w:color w:val="4472C4" w:themeColor="accent1"/>
        </w:rPr>
        <w:t>（研究開発中項目を記載してください）</w:t>
      </w:r>
    </w:p>
    <w:p w14:paraId="4EC7FC08" w14:textId="3B9B97C9" w:rsidR="00DF58C3" w:rsidRPr="00304723" w:rsidRDefault="00304723" w:rsidP="001569AD">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836F31"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1876D906"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C50CEC">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right="210"/>
      </w:pPr>
      <w:r w:rsidRPr="00BF52AD">
        <w:rPr>
          <w:rFonts w:hint="eastAsia"/>
        </w:rPr>
        <w:t>実施体制</w:t>
      </w:r>
      <w:r w:rsidR="0035215F" w:rsidRPr="00BF52AD">
        <w:rPr>
          <w:rFonts w:hint="eastAsia"/>
        </w:rPr>
        <w:t>図</w:t>
      </w:r>
    </w:p>
    <w:p w14:paraId="5B960CFA" w14:textId="1DE0F443" w:rsidR="00E86C69" w:rsidRPr="00BF52AD" w:rsidRDefault="00021E10" w:rsidP="002D22BD">
      <w:pPr>
        <w:pStyle w:val="aff5"/>
      </w:pPr>
      <w:r w:rsidRPr="00BF52AD">
        <w:rPr>
          <w:rFonts w:hint="eastAsia"/>
        </w:rPr>
        <w:lastRenderedPageBreak/>
        <w:t>技術</w:t>
      </w:r>
      <w:r w:rsidR="0035215F" w:rsidRPr="00BF52AD">
        <w:rPr>
          <w:rFonts w:hint="eastAsia"/>
        </w:rPr>
        <w:t>開発の実施体制</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5547A1AA" w:rsidR="00C1478E" w:rsidRDefault="00B70451"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0D3D0C">
        <w:rPr>
          <w:rFonts w:hint="eastAsia"/>
        </w:rPr>
        <w:t>明示</w:t>
      </w:r>
      <w:r w:rsidR="001D0B42" w:rsidRPr="008E00E6">
        <w:rPr>
          <w:rFonts w:hint="eastAsia"/>
        </w:rPr>
        <w:t>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26963A14" w:rsidR="00BE59F1" w:rsidRDefault="003F6E3E" w:rsidP="002D22BD">
      <w:pPr>
        <w:pStyle w:val="aff5"/>
      </w:pPr>
      <w:r>
        <w:rPr>
          <w:rFonts w:hint="eastAsia"/>
        </w:rPr>
        <w:t>(</w:t>
      </w:r>
      <w:r w:rsidR="00C42DD7">
        <w:rPr>
          <w:rFonts w:hint="eastAsia"/>
        </w:rPr>
        <w:t>1</w:t>
      </w:r>
      <w:r>
        <w:rPr>
          <w:rFonts w:hint="eastAsia"/>
        </w:rPr>
        <w:t>)</w:t>
      </w:r>
      <w:r w:rsidR="00C42DD7">
        <w:rPr>
          <w:rFonts w:hint="eastAsia"/>
        </w:rPr>
        <w:t>で</w:t>
      </w:r>
      <w:r w:rsidR="009670D9"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機関や外注先に海外機関を含む場合には、海外機関を明示</w:t>
      </w:r>
      <w:r w:rsidR="000B7347">
        <w:rPr>
          <w:rFonts w:hint="eastAsia"/>
        </w:rPr>
        <w:t>してください</w:t>
      </w:r>
      <w:r w:rsidR="00084D22" w:rsidRPr="00962DB7">
        <w:rPr>
          <w:rFonts w:hint="eastAsia"/>
        </w:rPr>
        <w:t>。</w:t>
      </w:r>
    </w:p>
    <w:p w14:paraId="558D408C" w14:textId="3EAC6325"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18CF0793" w:rsidR="00536973" w:rsidRPr="00085145" w:rsidRDefault="00696652" w:rsidP="001F0ABD">
      <w:pPr>
        <w:pStyle w:val="affd"/>
      </w:pPr>
      <w:r w:rsidRPr="00FA5744">
        <w:rPr>
          <w:rFonts w:hint="eastAsia"/>
        </w:rPr>
        <w:lastRenderedPageBreak/>
        <w:t>【様式</w:t>
      </w:r>
      <w:r w:rsidR="005F1DD9" w:rsidRPr="00FA5744">
        <w:rPr>
          <w:rFonts w:hint="eastAsia"/>
        </w:rPr>
        <w:t>３</w:t>
      </w:r>
      <w:r w:rsidRPr="00FA5744">
        <w:rPr>
          <w:rFonts w:hint="eastAsia"/>
        </w:rPr>
        <w:t>】</w:t>
      </w:r>
      <w:r w:rsidR="00536973" w:rsidRPr="00FA5744">
        <w:rPr>
          <w:rFonts w:hint="eastAsia"/>
        </w:rPr>
        <w:t>技術開発提案の詳細</w:t>
      </w:r>
      <w:r w:rsidR="007572D6" w:rsidRPr="00FA5744">
        <w:rPr>
          <w:rFonts w:hint="eastAsia"/>
        </w:rPr>
        <w:t>２</w:t>
      </w:r>
    </w:p>
    <w:p w14:paraId="7C31993A" w14:textId="7CBA907B" w:rsidR="00A10550" w:rsidRPr="00FA5744" w:rsidRDefault="00A10550" w:rsidP="00324FE5">
      <w:pPr>
        <w:pStyle w:val="2"/>
        <w:numPr>
          <w:ilvl w:val="0"/>
          <w:numId w:val="5"/>
        </w:numPr>
        <w:ind w:right="-176"/>
      </w:pPr>
      <w:r w:rsidRPr="00FA5744">
        <w:rPr>
          <w:rFonts w:hint="eastAsia"/>
        </w:rPr>
        <w:t>実証試験の実施内容</w:t>
      </w:r>
    </w:p>
    <w:p w14:paraId="15D048C0" w14:textId="068119EA" w:rsidR="00A10550" w:rsidRPr="00085145" w:rsidRDefault="00A10550" w:rsidP="002D22BD">
      <w:pPr>
        <w:pStyle w:val="aff5"/>
      </w:pPr>
      <w:r w:rsidRPr="00085145">
        <w:rPr>
          <w:rFonts w:hint="eastAsia"/>
        </w:rPr>
        <w:t>開発する</w:t>
      </w:r>
      <w:r w:rsidR="003C6699" w:rsidRPr="00085145">
        <w:rPr>
          <w:rFonts w:hint="eastAsia"/>
        </w:rPr>
        <w:t>機器</w:t>
      </w:r>
      <w:r w:rsidRPr="00085145">
        <w:rPr>
          <w:rFonts w:hint="eastAsia"/>
        </w:rPr>
        <w:t>の性能実証について、具体的な実施方法（いつ、どのように、どこ（地上または軌道上等）で、何をするか等）を記載してください。</w:t>
      </w:r>
      <w:r w:rsidR="00CF516B" w:rsidRPr="00085145">
        <w:rPr>
          <w:rFonts w:hint="eastAsia"/>
        </w:rPr>
        <w:t>軌道上実証など打上げを伴う</w:t>
      </w:r>
      <w:r w:rsidR="002C1B5F" w:rsidRPr="00085145">
        <w:rPr>
          <w:rFonts w:hint="eastAsia"/>
        </w:rPr>
        <w:t>実証を行う場合は必ず記載してください。</w:t>
      </w:r>
      <w:r w:rsidRPr="00085145">
        <w:rPr>
          <w:rFonts w:hint="eastAsia"/>
        </w:rPr>
        <w:t>実証試験を行わない提案については記載不要です。</w:t>
      </w:r>
    </w:p>
    <w:p w14:paraId="68A23511" w14:textId="6908A0E6" w:rsidR="00191ECC" w:rsidRPr="00085145" w:rsidRDefault="00191ECC" w:rsidP="00191ECC"/>
    <w:p w14:paraId="217B472C" w14:textId="2457BC3D" w:rsidR="00191ECC" w:rsidRPr="00FA5744" w:rsidRDefault="008F64E5" w:rsidP="00191ECC">
      <w:pPr>
        <w:pStyle w:val="2"/>
        <w:ind w:right="-176"/>
      </w:pPr>
      <w:r w:rsidRPr="00085145">
        <w:rPr>
          <w:rFonts w:hint="eastAsia"/>
        </w:rPr>
        <w:t>類似技術や競合に対する優位性・独自性・国際競争力のベンチマーク</w:t>
      </w:r>
    </w:p>
    <w:p w14:paraId="07891CD1" w14:textId="77777777" w:rsidR="007D7F43" w:rsidRDefault="008F64E5" w:rsidP="00FA5744">
      <w:pPr>
        <w:pStyle w:val="aff5"/>
      </w:pPr>
      <w:r>
        <w:t>類似技術や競合に対する優位性・独自性・国際競争力について、品質、効率、性能</w:t>
      </w:r>
      <w:r w:rsidR="167855FA">
        <w:t>、コスト</w:t>
      </w:r>
      <w:r>
        <w:t>などの指標をもとに類似技術や過去に適用されてきた技術と比較を図や表を使って、わかり易く</w:t>
      </w:r>
      <w:r w:rsidR="4C32C033">
        <w:t>（なるべく定量的に）</w:t>
      </w:r>
      <w:r>
        <w:t>説明してください。</w:t>
      </w:r>
      <w:r w:rsidR="00E03630">
        <w:t>なお、JAXAにおいて類似技術の研究開発を実施している場合は、それとの技術レベル</w:t>
      </w:r>
      <w:r w:rsidR="4E18E22C">
        <w:t>等の違いが分かるように</w:t>
      </w:r>
      <w:r w:rsidR="00E03630">
        <w:t>ベンチマーク</w:t>
      </w:r>
      <w:r w:rsidR="3DB59B02">
        <w:t>に</w:t>
      </w:r>
      <w:r w:rsidR="00E03630">
        <w:t>含めて下さい。</w:t>
      </w:r>
    </w:p>
    <w:p w14:paraId="5B39E1FA" w14:textId="77777777" w:rsidR="00756FF7" w:rsidRDefault="00756FF7" w:rsidP="00756FF7"/>
    <w:p w14:paraId="1EF559E4" w14:textId="41F90DD9" w:rsidR="00756FF7" w:rsidRDefault="00756FF7" w:rsidP="00FA5744">
      <w:pPr>
        <w:pStyle w:val="2"/>
        <w:ind w:right="-176"/>
      </w:pPr>
      <w:r>
        <w:rPr>
          <w:rFonts w:hint="eastAsia"/>
        </w:rPr>
        <w:t>成果の社会実装に向けた計画等に関する情報</w:t>
      </w:r>
    </w:p>
    <w:p w14:paraId="67F0157C" w14:textId="131D2FC4" w:rsidR="00756FF7" w:rsidRPr="00756FF7" w:rsidRDefault="00756FF7" w:rsidP="00663868">
      <w:pPr>
        <w:pStyle w:val="aff5"/>
      </w:pPr>
      <w:r>
        <w:rPr>
          <w:rFonts w:hint="eastAsia"/>
        </w:rPr>
        <w:t>技術開発成果が、民間企業等へどのように反映されることを見込んでいるか記載してください。また、これを目指し実施する開発計画や産業界等との連携等の取組方針を想定の範囲で</w:t>
      </w:r>
      <w:r w:rsidRPr="00756FF7">
        <w:rPr>
          <w:rFonts w:hint="eastAsia"/>
        </w:rPr>
        <w:t>開発期間終了後（数年程度）も含めてまで記載願います。先行研究、先行技術の実用化状況・計画等がある場合は併せて記載願います。</w:t>
      </w:r>
    </w:p>
    <w:p w14:paraId="1FFE5C38" w14:textId="627294C3" w:rsidR="00615C91" w:rsidRDefault="00615C91" w:rsidP="002D22BD"/>
    <w:p w14:paraId="2198A2D1" w14:textId="138F009C" w:rsidR="00756FF7" w:rsidRDefault="00756FF7" w:rsidP="00FA5744">
      <w:pPr>
        <w:pStyle w:val="2"/>
        <w:ind w:right="-176"/>
      </w:pPr>
      <w:r w:rsidRPr="00756FF7">
        <w:rPr>
          <w:rFonts w:hint="eastAsia"/>
        </w:rPr>
        <w:t>宇宙分野の裾野拡大に向けた計画等に関する情報</w:t>
      </w:r>
    </w:p>
    <w:p w14:paraId="3C543242" w14:textId="5941849A" w:rsidR="00756FF7" w:rsidRDefault="00756FF7" w:rsidP="00FA5744">
      <w:pPr>
        <w:pStyle w:val="aff5"/>
      </w:pPr>
      <w:r w:rsidRPr="00756FF7">
        <w:rPr>
          <w:rFonts w:hint="eastAsia"/>
        </w:rPr>
        <w:t>「牽引型」「共用型」の別や、公募要領「２．本公募要領の対象となる技術開発テーマ及び具体的な内容」及び「４．（２）選定基準」を踏まえつつ、宇宙分野の裾野拡大に向けた取組及びその成果を想定の範囲で技術開発期間終了後（数年程度）も含めて記載してください。</w:t>
      </w:r>
    </w:p>
    <w:p w14:paraId="7A0A4490" w14:textId="77777777" w:rsidR="00756FF7" w:rsidRDefault="00756FF7" w:rsidP="00756FF7"/>
    <w:p w14:paraId="04A55532" w14:textId="70171A4A" w:rsidR="00756FF7" w:rsidRDefault="00756FF7" w:rsidP="00FA5744">
      <w:pPr>
        <w:pStyle w:val="2"/>
        <w:ind w:right="-176"/>
      </w:pPr>
      <w:r w:rsidRPr="00756FF7">
        <w:rPr>
          <w:rFonts w:hint="eastAsia"/>
        </w:rPr>
        <w:t>拠点としての自走化に向けた計画等に関する情報</w:t>
      </w:r>
    </w:p>
    <w:p w14:paraId="0ABE4A22" w14:textId="68815AA1" w:rsidR="00756FF7" w:rsidRDefault="00756FF7" w:rsidP="00FA5744">
      <w:pPr>
        <w:pStyle w:val="aff5"/>
      </w:pPr>
      <w:r w:rsidRPr="00756FF7">
        <w:rPr>
          <w:rFonts w:hint="eastAsia"/>
        </w:rPr>
        <w:t>「牽引型」「共用型」の別や、公募要領「２．本公募要領の対象となる技術開発テーマ及び具体的な内容」及び「４．（２）選定基準」を踏まえつつ、支援終了後の活動の自走化を見据えた構想・計画を想定の範囲で技術開発期間終了後（数年程度）も含めて記載してください</w:t>
      </w:r>
      <w:r>
        <w:rPr>
          <w:rFonts w:hint="eastAsia"/>
        </w:rPr>
        <w:t>。</w:t>
      </w:r>
    </w:p>
    <w:p w14:paraId="2953B9A6" w14:textId="77777777" w:rsidR="00756FF7" w:rsidRPr="00756FF7" w:rsidRDefault="00756FF7" w:rsidP="002D22BD"/>
    <w:p w14:paraId="59CF4267" w14:textId="7ABB57BE" w:rsidR="00AE316D" w:rsidRDefault="00AE316D" w:rsidP="00AE316D">
      <w:pPr>
        <w:pStyle w:val="2"/>
        <w:ind w:right="-176"/>
      </w:pPr>
      <w:r>
        <w:t>JAXAの類似研究開発との</w:t>
      </w:r>
      <w:r w:rsidR="001E5A87">
        <w:rPr>
          <w:rFonts w:hint="eastAsia"/>
        </w:rPr>
        <w:t xml:space="preserve">差異（切り分け）　</w:t>
      </w:r>
    </w:p>
    <w:p w14:paraId="1F241407" w14:textId="67634ECA" w:rsidR="00AE316D" w:rsidRDefault="00AE316D" w:rsidP="00AE316D">
      <w:pPr>
        <w:pStyle w:val="aff5"/>
      </w:pPr>
      <w:r>
        <w:rPr>
          <w:rFonts w:hint="eastAsia"/>
        </w:rPr>
        <w:t>提案する拠点の対象とする技術に関して</w:t>
      </w:r>
      <w:r w:rsidR="00277E68">
        <w:rPr>
          <w:rFonts w:hint="eastAsia"/>
        </w:rPr>
        <w:t>、過去または現在において</w:t>
      </w:r>
      <w:r>
        <w:t>JAXA</w:t>
      </w:r>
      <w:r w:rsidR="00277E68">
        <w:rPr>
          <w:rFonts w:hint="eastAsia"/>
        </w:rPr>
        <w:t>が</w:t>
      </w:r>
      <w:r>
        <w:t>類似の研究開発を実施している場合には、JAXAの研究開発との差異（切り分け）を記載してください。</w:t>
      </w:r>
    </w:p>
    <w:p w14:paraId="3C8E61E0" w14:textId="0DB13687" w:rsidR="00277E68" w:rsidRDefault="00277E68" w:rsidP="00277E68">
      <w:pPr>
        <w:pStyle w:val="aff5"/>
      </w:pPr>
      <w:r>
        <w:rPr>
          <w:rFonts w:hint="eastAsia"/>
        </w:rPr>
        <w:t>JAXAのこれまでの活動について確認する場合には以下のリンク先等を参照してください。</w:t>
      </w:r>
    </w:p>
    <w:p w14:paraId="24F374FC" w14:textId="77777777" w:rsidR="00A21751" w:rsidRPr="00A21751" w:rsidRDefault="00A21751" w:rsidP="00A21751">
      <w:pPr>
        <w:pStyle w:val="aff5"/>
      </w:pPr>
      <w:hyperlink r:id="rId8" w:tgtFrame="_blank" w:tooltip="https://www.jaxa.jp/projects/db/index_j.html" w:history="1">
        <w:r w:rsidRPr="00A21751">
          <w:rPr>
            <w:rStyle w:val="aa"/>
          </w:rPr>
          <w:t>https://www.jaxa.jp/projects/db/index_j.html</w:t>
        </w:r>
      </w:hyperlink>
    </w:p>
    <w:p w14:paraId="2ADBA5F7" w14:textId="77777777" w:rsidR="00A21751" w:rsidRPr="00A21751" w:rsidRDefault="00A21751" w:rsidP="00A21751">
      <w:pPr>
        <w:pStyle w:val="aff5"/>
      </w:pPr>
      <w:hyperlink r:id="rId9" w:tgtFrame="_blank" w:tooltip="https://www.isas.jaxa.jp/researchers/index.html" w:history="1">
        <w:r w:rsidRPr="00A21751">
          <w:rPr>
            <w:rStyle w:val="aa"/>
          </w:rPr>
          <w:t>https://www.isas.jaxa.jp/researchers/index.html</w:t>
        </w:r>
      </w:hyperlink>
    </w:p>
    <w:p w14:paraId="477AB3F8" w14:textId="77777777" w:rsidR="00A21751" w:rsidRPr="00A21751" w:rsidRDefault="00A21751" w:rsidP="00A21751">
      <w:pPr>
        <w:pStyle w:val="aff5"/>
      </w:pPr>
      <w:hyperlink r:id="rId10" w:tgtFrame="_blank" w:tooltip="https://repository.exst.jaxa.jp/dspace/" w:history="1">
        <w:r w:rsidRPr="00A21751">
          <w:rPr>
            <w:rStyle w:val="aa"/>
          </w:rPr>
          <w:t>https://repository.exst.jaxa.jp/dspace/</w:t>
        </w:r>
      </w:hyperlink>
    </w:p>
    <w:p w14:paraId="4FC29471" w14:textId="77777777" w:rsidR="00230394" w:rsidRDefault="00230394" w:rsidP="00A21751"/>
    <w:p w14:paraId="11DE3249" w14:textId="1B3120D8" w:rsidR="00756FF7" w:rsidRDefault="00756FF7" w:rsidP="00FA5744">
      <w:pPr>
        <w:pStyle w:val="2"/>
        <w:ind w:right="-176"/>
      </w:pPr>
      <w:r w:rsidRPr="00756FF7">
        <w:rPr>
          <w:rFonts w:hint="eastAsia"/>
        </w:rPr>
        <w:lastRenderedPageBreak/>
        <w:t>「</w:t>
      </w:r>
      <w:r w:rsidR="00082C5C" w:rsidRPr="00082C5C">
        <w:rPr>
          <w:rFonts w:hint="eastAsia"/>
        </w:rPr>
        <w:t>宇宙転用・新産業シーズ創出拠点</w:t>
      </w:r>
      <w:r w:rsidRPr="00756FF7">
        <w:t>（共用型）」に関するユーザー調査書</w:t>
      </w:r>
      <w:r w:rsidR="00B26F54">
        <w:rPr>
          <w:rFonts w:hint="eastAsia"/>
        </w:rPr>
        <w:t>一覧</w:t>
      </w:r>
      <w:r w:rsidR="00385456">
        <w:rPr>
          <w:rFonts w:hint="eastAsia"/>
        </w:rPr>
        <w:t xml:space="preserve">　※共用型のみ</w:t>
      </w:r>
      <w:r w:rsidR="00EB2BA6">
        <w:rPr>
          <w:rFonts w:hint="eastAsia"/>
        </w:rPr>
        <w:t>記載</w:t>
      </w:r>
    </w:p>
    <w:p w14:paraId="5D33565A" w14:textId="710191FF" w:rsidR="00610E71" w:rsidRPr="00610E71" w:rsidRDefault="00F43CE6" w:rsidP="00610E71">
      <w:pPr>
        <w:pStyle w:val="aff5"/>
        <w:rPr>
          <w:szCs w:val="21"/>
        </w:rPr>
      </w:pPr>
      <w:r>
        <w:rPr>
          <w:rFonts w:hint="eastAsia"/>
          <w:szCs w:val="21"/>
        </w:rPr>
        <w:t>「共用型」として提案する研究環境について、</w:t>
      </w:r>
      <w:r w:rsidR="00E04D11" w:rsidRPr="00E04D11">
        <w:rPr>
          <w:szCs w:val="21"/>
        </w:rPr>
        <w:t>ユーザー側の利用ニーズの蓋然性を確認することを目的として</w:t>
      </w:r>
      <w:r>
        <w:rPr>
          <w:rFonts w:hint="eastAsia"/>
          <w:szCs w:val="21"/>
        </w:rPr>
        <w:t>、</w:t>
      </w:r>
      <w:r w:rsidR="00F878DF">
        <w:rPr>
          <w:rFonts w:hint="eastAsia"/>
          <w:szCs w:val="21"/>
        </w:rPr>
        <w:t>ユーザーが記載した</w:t>
      </w:r>
      <w:r w:rsidR="00610E71">
        <w:rPr>
          <w:rFonts w:hint="eastAsia"/>
          <w:szCs w:val="21"/>
        </w:rPr>
        <w:t>【別紙３】</w:t>
      </w:r>
      <w:r w:rsidR="00610E71" w:rsidRPr="00610E71">
        <w:rPr>
          <w:rFonts w:hint="eastAsia"/>
          <w:szCs w:val="21"/>
        </w:rPr>
        <w:t>「</w:t>
      </w:r>
      <w:r w:rsidR="008A3D02" w:rsidRPr="008A3D02">
        <w:rPr>
          <w:rFonts w:hint="eastAsia"/>
          <w:szCs w:val="21"/>
        </w:rPr>
        <w:t>宇宙転用・新産業シーズ創出拠点</w:t>
      </w:r>
      <w:r w:rsidR="00610E71" w:rsidRPr="00610E71">
        <w:rPr>
          <w:szCs w:val="21"/>
        </w:rPr>
        <w:t>（共用型）</w:t>
      </w:r>
      <w:r w:rsidR="008A3D02">
        <w:rPr>
          <w:rFonts w:hint="eastAsia"/>
          <w:szCs w:val="21"/>
        </w:rPr>
        <w:t>に関するユーザー調査書</w:t>
      </w:r>
      <w:r w:rsidR="00610E71" w:rsidRPr="00610E71">
        <w:rPr>
          <w:szCs w:val="21"/>
        </w:rPr>
        <w:t>」</w:t>
      </w:r>
      <w:r w:rsidR="008A3D02">
        <w:rPr>
          <w:rFonts w:hint="eastAsia"/>
          <w:szCs w:val="21"/>
        </w:rPr>
        <w:t>を提出いただくことが可能です。</w:t>
      </w:r>
    </w:p>
    <w:p w14:paraId="7EBDA9BE" w14:textId="0F60D6C8" w:rsidR="00F878DF" w:rsidRDefault="00610E71" w:rsidP="00610E71">
      <w:pPr>
        <w:pStyle w:val="aff5"/>
        <w:rPr>
          <w:szCs w:val="21"/>
        </w:rPr>
      </w:pPr>
      <w:r w:rsidRPr="00610E71">
        <w:rPr>
          <w:rFonts w:hint="eastAsia"/>
          <w:szCs w:val="21"/>
        </w:rPr>
        <w:t>ユーザー調査書</w:t>
      </w:r>
      <w:r w:rsidR="00D36457">
        <w:rPr>
          <w:rFonts w:hint="eastAsia"/>
          <w:szCs w:val="21"/>
        </w:rPr>
        <w:t>は</w:t>
      </w:r>
      <w:r w:rsidR="00E04D11" w:rsidRPr="00E04D11">
        <w:rPr>
          <w:szCs w:val="21"/>
        </w:rPr>
        <w:t>提案者による提案書の補足情報としてJAXAにおける評価・審査の際に</w:t>
      </w:r>
      <w:r w:rsidR="00B26F54">
        <w:rPr>
          <w:rFonts w:hint="eastAsia"/>
          <w:szCs w:val="21"/>
        </w:rPr>
        <w:t>、</w:t>
      </w:r>
      <w:r w:rsidR="00B26F54" w:rsidRPr="00E04D11">
        <w:rPr>
          <w:rFonts w:hint="eastAsia"/>
          <w:szCs w:val="21"/>
        </w:rPr>
        <w:t>いただいた情報を総合的に勘案し、上記の蓋然性の確認に定性的に</w:t>
      </w:r>
      <w:r w:rsidR="00E04D11" w:rsidRPr="00E04D11">
        <w:rPr>
          <w:szCs w:val="21"/>
        </w:rPr>
        <w:t>活用</w:t>
      </w:r>
      <w:r w:rsidR="00B26F54">
        <w:rPr>
          <w:rFonts w:hint="eastAsia"/>
          <w:szCs w:val="21"/>
        </w:rPr>
        <w:t>させていただき</w:t>
      </w:r>
      <w:r w:rsidR="00F878DF">
        <w:rPr>
          <w:rFonts w:hint="eastAsia"/>
          <w:szCs w:val="21"/>
        </w:rPr>
        <w:t>ますが、</w:t>
      </w:r>
      <w:r w:rsidR="00F878DF" w:rsidRPr="00E04D11">
        <w:rPr>
          <w:rFonts w:hint="eastAsia"/>
          <w:szCs w:val="21"/>
        </w:rPr>
        <w:t>必ずしも多くのユーザー調査書の提出があれば一律に評価が高くなるというものでは</w:t>
      </w:r>
      <w:r w:rsidR="00F878DF">
        <w:rPr>
          <w:rFonts w:hint="eastAsia"/>
          <w:szCs w:val="21"/>
        </w:rPr>
        <w:t>ありません。</w:t>
      </w:r>
    </w:p>
    <w:p w14:paraId="0210D9E0" w14:textId="5C3AF768" w:rsidR="00E04D11" w:rsidRDefault="00F878DF" w:rsidP="00B26F54">
      <w:pPr>
        <w:pStyle w:val="aff5"/>
        <w:rPr>
          <w:szCs w:val="21"/>
        </w:rPr>
      </w:pPr>
      <w:r>
        <w:rPr>
          <w:rFonts w:hint="eastAsia"/>
          <w:szCs w:val="21"/>
        </w:rPr>
        <w:t>全ての【別紙３】「宇宙転用・新産業シーズ創出拠点（共用型）に関するユーザー調査書」</w:t>
      </w:r>
      <w:r w:rsidR="00B11753">
        <w:rPr>
          <w:rFonts w:hint="eastAsia"/>
          <w:szCs w:val="21"/>
        </w:rPr>
        <w:t>を</w:t>
      </w:r>
      <w:r>
        <w:rPr>
          <w:rFonts w:hint="eastAsia"/>
          <w:szCs w:val="21"/>
        </w:rPr>
        <w:t>取りまとめて参考資料として提出いただくとともに、それらの一覧を本項</w:t>
      </w:r>
      <w:r w:rsidR="00BC03E6">
        <w:rPr>
          <w:rFonts w:hint="eastAsia"/>
          <w:szCs w:val="21"/>
        </w:rPr>
        <w:t>リスト</w:t>
      </w:r>
      <w:r>
        <w:rPr>
          <w:rFonts w:hint="eastAsia"/>
          <w:szCs w:val="21"/>
        </w:rPr>
        <w:t>に記載してください。</w:t>
      </w:r>
    </w:p>
    <w:p w14:paraId="36B8C678" w14:textId="77777777" w:rsidR="00BC03E6" w:rsidRPr="008A7764" w:rsidRDefault="00BC03E6" w:rsidP="00FA5744"/>
    <w:tbl>
      <w:tblPr>
        <w:tblStyle w:val="af"/>
        <w:tblW w:w="0" w:type="auto"/>
        <w:tblInd w:w="448" w:type="dxa"/>
        <w:tblLook w:val="04A0" w:firstRow="1" w:lastRow="0" w:firstColumn="1" w:lastColumn="0" w:noHBand="0" w:noVBand="1"/>
      </w:tblPr>
      <w:tblGrid>
        <w:gridCol w:w="568"/>
        <w:gridCol w:w="1702"/>
        <w:gridCol w:w="2268"/>
        <w:gridCol w:w="3247"/>
        <w:gridCol w:w="955"/>
      </w:tblGrid>
      <w:tr w:rsidR="002B71AE" w:rsidRPr="0026717D" w14:paraId="38C678A4" w14:textId="77777777" w:rsidTr="00FA5744">
        <w:trPr>
          <w:trHeight w:val="642"/>
        </w:trPr>
        <w:tc>
          <w:tcPr>
            <w:tcW w:w="568" w:type="dxa"/>
            <w:vAlign w:val="center"/>
          </w:tcPr>
          <w:p w14:paraId="5331B547" w14:textId="77777777" w:rsidR="002B71AE" w:rsidRPr="0026717D" w:rsidRDefault="002B71AE" w:rsidP="00676272">
            <w:pPr>
              <w:ind w:rightChars="-203" w:right="-426"/>
              <w:jc w:val="left"/>
              <w:rPr>
                <w:sz w:val="21"/>
                <w:szCs w:val="21"/>
              </w:rPr>
            </w:pPr>
            <w:r w:rsidRPr="0026717D">
              <w:rPr>
                <w:rFonts w:hint="eastAsia"/>
                <w:sz w:val="21"/>
                <w:szCs w:val="21"/>
              </w:rPr>
              <w:t>No.</w:t>
            </w:r>
          </w:p>
        </w:tc>
        <w:tc>
          <w:tcPr>
            <w:tcW w:w="1702" w:type="dxa"/>
            <w:vAlign w:val="center"/>
          </w:tcPr>
          <w:p w14:paraId="35044B13" w14:textId="77777777" w:rsidR="002B71AE" w:rsidRPr="0026717D" w:rsidRDefault="002B71AE" w:rsidP="00676272">
            <w:pPr>
              <w:ind w:rightChars="-203" w:right="-426"/>
              <w:jc w:val="left"/>
              <w:rPr>
                <w:sz w:val="21"/>
                <w:szCs w:val="21"/>
              </w:rPr>
            </w:pPr>
            <w:r w:rsidRPr="0026717D">
              <w:rPr>
                <w:rFonts w:hint="eastAsia"/>
                <w:sz w:val="21"/>
                <w:szCs w:val="21"/>
              </w:rPr>
              <w:t>氏名</w:t>
            </w:r>
          </w:p>
        </w:tc>
        <w:tc>
          <w:tcPr>
            <w:tcW w:w="2268" w:type="dxa"/>
            <w:vAlign w:val="center"/>
          </w:tcPr>
          <w:p w14:paraId="00C0D772" w14:textId="77777777" w:rsidR="002B71AE" w:rsidRPr="0026717D" w:rsidRDefault="002B71AE" w:rsidP="00676272">
            <w:pPr>
              <w:ind w:rightChars="-203" w:right="-426"/>
              <w:rPr>
                <w:sz w:val="21"/>
                <w:szCs w:val="21"/>
              </w:rPr>
            </w:pPr>
            <w:r w:rsidRPr="0026717D">
              <w:rPr>
                <w:rFonts w:hint="eastAsia"/>
                <w:sz w:val="21"/>
                <w:szCs w:val="21"/>
              </w:rPr>
              <w:t>機関名又は法人名</w:t>
            </w:r>
          </w:p>
        </w:tc>
        <w:tc>
          <w:tcPr>
            <w:tcW w:w="3247" w:type="dxa"/>
            <w:vAlign w:val="center"/>
          </w:tcPr>
          <w:p w14:paraId="0115E518" w14:textId="77777777" w:rsidR="002B71AE" w:rsidRPr="0026717D" w:rsidRDefault="002B71AE" w:rsidP="00676272">
            <w:pPr>
              <w:ind w:rightChars="-203" w:right="-426"/>
              <w:rPr>
                <w:sz w:val="21"/>
                <w:szCs w:val="21"/>
              </w:rPr>
            </w:pPr>
            <w:r w:rsidRPr="0026717D">
              <w:rPr>
                <w:rFonts w:hint="eastAsia"/>
                <w:sz w:val="21"/>
                <w:szCs w:val="21"/>
              </w:rPr>
              <w:t>部署・役職</w:t>
            </w:r>
          </w:p>
        </w:tc>
        <w:tc>
          <w:tcPr>
            <w:tcW w:w="955" w:type="dxa"/>
            <w:vAlign w:val="center"/>
          </w:tcPr>
          <w:p w14:paraId="4002716F" w14:textId="77777777" w:rsidR="002B71AE" w:rsidRPr="0026717D" w:rsidRDefault="002B71AE" w:rsidP="00676272">
            <w:pPr>
              <w:ind w:rightChars="-203" w:right="-426"/>
              <w:rPr>
                <w:sz w:val="21"/>
                <w:szCs w:val="21"/>
              </w:rPr>
            </w:pPr>
            <w:r w:rsidRPr="0026717D">
              <w:rPr>
                <w:rFonts w:hint="eastAsia"/>
                <w:sz w:val="21"/>
                <w:szCs w:val="21"/>
              </w:rPr>
              <w:t>作成日</w:t>
            </w:r>
          </w:p>
        </w:tc>
      </w:tr>
      <w:tr w:rsidR="002B71AE" w:rsidRPr="0026717D" w14:paraId="0FB1B036" w14:textId="77777777" w:rsidTr="00FA5744">
        <w:trPr>
          <w:trHeight w:val="328"/>
        </w:trPr>
        <w:tc>
          <w:tcPr>
            <w:tcW w:w="568" w:type="dxa"/>
            <w:vAlign w:val="center"/>
          </w:tcPr>
          <w:p w14:paraId="310EF77B" w14:textId="77777777" w:rsidR="002B71AE" w:rsidRPr="0026717D" w:rsidRDefault="002B71AE" w:rsidP="00676272">
            <w:pPr>
              <w:ind w:rightChars="-203" w:right="-426"/>
              <w:jc w:val="left"/>
              <w:rPr>
                <w:color w:val="0070C0"/>
                <w:sz w:val="21"/>
                <w:szCs w:val="21"/>
              </w:rPr>
            </w:pPr>
            <w:r w:rsidRPr="0026717D">
              <w:rPr>
                <w:rFonts w:hint="eastAsia"/>
                <w:color w:val="0070C0"/>
                <w:sz w:val="21"/>
                <w:szCs w:val="21"/>
              </w:rPr>
              <w:t>－</w:t>
            </w:r>
          </w:p>
        </w:tc>
        <w:tc>
          <w:tcPr>
            <w:tcW w:w="1702" w:type="dxa"/>
            <w:vAlign w:val="center"/>
          </w:tcPr>
          <w:p w14:paraId="26390399" w14:textId="77777777" w:rsidR="002B71AE" w:rsidRPr="0026717D" w:rsidRDefault="002B71AE" w:rsidP="00676272">
            <w:pPr>
              <w:ind w:rightChars="-203" w:right="-426"/>
              <w:jc w:val="left"/>
              <w:rPr>
                <w:color w:val="0070C0"/>
                <w:sz w:val="21"/>
                <w:szCs w:val="21"/>
              </w:rPr>
            </w:pPr>
            <w:r w:rsidRPr="0026717D">
              <w:rPr>
                <w:rFonts w:hint="eastAsia"/>
                <w:color w:val="0070C0"/>
                <w:sz w:val="21"/>
                <w:szCs w:val="21"/>
              </w:rPr>
              <w:t>宇宙　太郎</w:t>
            </w:r>
          </w:p>
        </w:tc>
        <w:tc>
          <w:tcPr>
            <w:tcW w:w="2268" w:type="dxa"/>
            <w:vAlign w:val="center"/>
          </w:tcPr>
          <w:p w14:paraId="744BDD38" w14:textId="77777777" w:rsidR="002B71AE" w:rsidRPr="0026717D" w:rsidRDefault="002B71AE" w:rsidP="00676272">
            <w:pPr>
              <w:ind w:rightChars="-203" w:right="-426"/>
              <w:rPr>
                <w:color w:val="0070C0"/>
                <w:sz w:val="21"/>
                <w:szCs w:val="21"/>
              </w:rPr>
            </w:pPr>
            <w:r w:rsidRPr="0026717D">
              <w:rPr>
                <w:rFonts w:hint="eastAsia"/>
                <w:color w:val="0070C0"/>
                <w:sz w:val="21"/>
                <w:szCs w:val="21"/>
              </w:rPr>
              <w:t>株式会社〇〇</w:t>
            </w:r>
          </w:p>
        </w:tc>
        <w:tc>
          <w:tcPr>
            <w:tcW w:w="3247" w:type="dxa"/>
            <w:vAlign w:val="center"/>
          </w:tcPr>
          <w:p w14:paraId="1D72A8FA" w14:textId="77777777" w:rsidR="002B71AE" w:rsidRPr="0026717D" w:rsidRDefault="002B71AE" w:rsidP="00676272">
            <w:pPr>
              <w:ind w:rightChars="-203" w:right="-426"/>
              <w:rPr>
                <w:color w:val="0070C0"/>
                <w:sz w:val="21"/>
                <w:szCs w:val="21"/>
              </w:rPr>
            </w:pPr>
            <w:r w:rsidRPr="0026717D">
              <w:rPr>
                <w:rFonts w:hint="eastAsia"/>
                <w:color w:val="0070C0"/>
                <w:sz w:val="21"/>
                <w:szCs w:val="21"/>
              </w:rPr>
              <w:t>研究開発部門　部門長</w:t>
            </w:r>
          </w:p>
        </w:tc>
        <w:tc>
          <w:tcPr>
            <w:tcW w:w="955" w:type="dxa"/>
            <w:vAlign w:val="center"/>
          </w:tcPr>
          <w:p w14:paraId="52C94D92" w14:textId="77777777" w:rsidR="002B71AE" w:rsidRPr="0026717D" w:rsidRDefault="002B71AE" w:rsidP="00676272">
            <w:pPr>
              <w:ind w:rightChars="-203" w:right="-426"/>
              <w:rPr>
                <w:color w:val="0070C0"/>
                <w:sz w:val="21"/>
                <w:szCs w:val="21"/>
              </w:rPr>
            </w:pPr>
            <w:r w:rsidRPr="0026717D">
              <w:rPr>
                <w:rFonts w:hint="eastAsia"/>
                <w:color w:val="0070C0"/>
                <w:sz w:val="21"/>
                <w:szCs w:val="21"/>
              </w:rPr>
              <w:t>〇/〇</w:t>
            </w:r>
          </w:p>
        </w:tc>
      </w:tr>
      <w:tr w:rsidR="002B71AE" w:rsidRPr="0026717D" w14:paraId="4740A1A6" w14:textId="77777777" w:rsidTr="00FA5744">
        <w:trPr>
          <w:trHeight w:val="313"/>
        </w:trPr>
        <w:tc>
          <w:tcPr>
            <w:tcW w:w="568" w:type="dxa"/>
            <w:vAlign w:val="center"/>
          </w:tcPr>
          <w:p w14:paraId="2EC1B6C0" w14:textId="77777777" w:rsidR="002B71AE" w:rsidRPr="0026717D" w:rsidRDefault="002B71AE" w:rsidP="00676272">
            <w:pPr>
              <w:ind w:rightChars="-203" w:right="-426"/>
              <w:jc w:val="left"/>
              <w:rPr>
                <w:sz w:val="21"/>
                <w:szCs w:val="21"/>
              </w:rPr>
            </w:pPr>
            <w:r w:rsidRPr="0026717D">
              <w:rPr>
                <w:rFonts w:hint="eastAsia"/>
                <w:sz w:val="21"/>
                <w:szCs w:val="21"/>
              </w:rPr>
              <w:t>1</w:t>
            </w:r>
          </w:p>
        </w:tc>
        <w:tc>
          <w:tcPr>
            <w:tcW w:w="1702" w:type="dxa"/>
            <w:vAlign w:val="center"/>
          </w:tcPr>
          <w:p w14:paraId="588CA0E4" w14:textId="77777777" w:rsidR="002B71AE" w:rsidRPr="0026717D" w:rsidRDefault="002B71AE" w:rsidP="00676272">
            <w:pPr>
              <w:ind w:rightChars="-203" w:right="-426"/>
              <w:jc w:val="left"/>
              <w:rPr>
                <w:color w:val="3333FF"/>
                <w:sz w:val="21"/>
                <w:szCs w:val="21"/>
              </w:rPr>
            </w:pPr>
          </w:p>
        </w:tc>
        <w:tc>
          <w:tcPr>
            <w:tcW w:w="2268" w:type="dxa"/>
            <w:vAlign w:val="center"/>
          </w:tcPr>
          <w:p w14:paraId="26052D10" w14:textId="77777777" w:rsidR="002B71AE" w:rsidRPr="0026717D" w:rsidRDefault="002B71AE" w:rsidP="00676272">
            <w:pPr>
              <w:ind w:rightChars="-203" w:right="-426"/>
              <w:rPr>
                <w:color w:val="3333FF"/>
                <w:sz w:val="21"/>
                <w:szCs w:val="21"/>
              </w:rPr>
            </w:pPr>
          </w:p>
        </w:tc>
        <w:tc>
          <w:tcPr>
            <w:tcW w:w="3247" w:type="dxa"/>
            <w:vAlign w:val="center"/>
          </w:tcPr>
          <w:p w14:paraId="2F9E774F" w14:textId="77777777" w:rsidR="002B71AE" w:rsidRPr="0026717D" w:rsidRDefault="002B71AE" w:rsidP="00676272">
            <w:pPr>
              <w:ind w:rightChars="-203" w:right="-426"/>
              <w:rPr>
                <w:color w:val="3333FF"/>
                <w:sz w:val="21"/>
                <w:szCs w:val="21"/>
              </w:rPr>
            </w:pPr>
          </w:p>
        </w:tc>
        <w:tc>
          <w:tcPr>
            <w:tcW w:w="955" w:type="dxa"/>
            <w:vAlign w:val="center"/>
          </w:tcPr>
          <w:p w14:paraId="6D53E9E3" w14:textId="77777777" w:rsidR="002B71AE" w:rsidRPr="0026717D" w:rsidRDefault="002B71AE" w:rsidP="00676272">
            <w:pPr>
              <w:ind w:rightChars="-203" w:right="-426"/>
              <w:rPr>
                <w:color w:val="3333FF"/>
                <w:sz w:val="21"/>
                <w:szCs w:val="21"/>
              </w:rPr>
            </w:pPr>
          </w:p>
        </w:tc>
      </w:tr>
      <w:tr w:rsidR="002B71AE" w:rsidRPr="0026717D" w14:paraId="2329396C" w14:textId="77777777" w:rsidTr="00FA5744">
        <w:trPr>
          <w:trHeight w:val="313"/>
        </w:trPr>
        <w:tc>
          <w:tcPr>
            <w:tcW w:w="568" w:type="dxa"/>
            <w:vAlign w:val="center"/>
          </w:tcPr>
          <w:p w14:paraId="158644A2" w14:textId="77777777" w:rsidR="002B71AE" w:rsidRPr="0026717D" w:rsidRDefault="002B71AE" w:rsidP="00676272">
            <w:pPr>
              <w:ind w:rightChars="-203" w:right="-426"/>
              <w:jc w:val="left"/>
              <w:rPr>
                <w:sz w:val="21"/>
                <w:szCs w:val="21"/>
              </w:rPr>
            </w:pPr>
            <w:r w:rsidRPr="0026717D">
              <w:rPr>
                <w:rFonts w:hint="eastAsia"/>
                <w:sz w:val="21"/>
                <w:szCs w:val="21"/>
              </w:rPr>
              <w:t>2</w:t>
            </w:r>
          </w:p>
        </w:tc>
        <w:tc>
          <w:tcPr>
            <w:tcW w:w="1702" w:type="dxa"/>
            <w:vAlign w:val="center"/>
          </w:tcPr>
          <w:p w14:paraId="5B03C0D5" w14:textId="77777777" w:rsidR="002B71AE" w:rsidRPr="0026717D" w:rsidRDefault="002B71AE" w:rsidP="00676272">
            <w:pPr>
              <w:ind w:rightChars="-203" w:right="-426"/>
              <w:jc w:val="left"/>
              <w:rPr>
                <w:color w:val="3333FF"/>
                <w:sz w:val="21"/>
                <w:szCs w:val="21"/>
              </w:rPr>
            </w:pPr>
          </w:p>
        </w:tc>
        <w:tc>
          <w:tcPr>
            <w:tcW w:w="2268" w:type="dxa"/>
            <w:vAlign w:val="center"/>
          </w:tcPr>
          <w:p w14:paraId="3A099E3F" w14:textId="77777777" w:rsidR="002B71AE" w:rsidRPr="0026717D" w:rsidRDefault="002B71AE" w:rsidP="00676272">
            <w:pPr>
              <w:ind w:rightChars="-203" w:right="-426"/>
              <w:rPr>
                <w:color w:val="3333FF"/>
                <w:sz w:val="21"/>
                <w:szCs w:val="21"/>
              </w:rPr>
            </w:pPr>
          </w:p>
        </w:tc>
        <w:tc>
          <w:tcPr>
            <w:tcW w:w="3247" w:type="dxa"/>
            <w:vAlign w:val="center"/>
          </w:tcPr>
          <w:p w14:paraId="1E089BD3" w14:textId="77777777" w:rsidR="002B71AE" w:rsidRPr="0026717D" w:rsidRDefault="002B71AE" w:rsidP="00676272">
            <w:pPr>
              <w:ind w:rightChars="-203" w:right="-426"/>
              <w:rPr>
                <w:color w:val="3333FF"/>
                <w:sz w:val="21"/>
                <w:szCs w:val="21"/>
              </w:rPr>
            </w:pPr>
          </w:p>
        </w:tc>
        <w:tc>
          <w:tcPr>
            <w:tcW w:w="955" w:type="dxa"/>
            <w:vAlign w:val="center"/>
          </w:tcPr>
          <w:p w14:paraId="4B4EA553" w14:textId="77777777" w:rsidR="002B71AE" w:rsidRPr="0026717D" w:rsidRDefault="002B71AE" w:rsidP="00676272">
            <w:pPr>
              <w:ind w:rightChars="-203" w:right="-426"/>
              <w:rPr>
                <w:color w:val="3333FF"/>
                <w:sz w:val="21"/>
                <w:szCs w:val="21"/>
              </w:rPr>
            </w:pPr>
          </w:p>
        </w:tc>
      </w:tr>
      <w:tr w:rsidR="002B71AE" w:rsidRPr="0026717D" w14:paraId="1010278D" w14:textId="77777777" w:rsidTr="00FA5744">
        <w:trPr>
          <w:trHeight w:val="328"/>
        </w:trPr>
        <w:tc>
          <w:tcPr>
            <w:tcW w:w="568" w:type="dxa"/>
            <w:vAlign w:val="center"/>
          </w:tcPr>
          <w:p w14:paraId="7F8C96A8" w14:textId="77777777" w:rsidR="002B71AE" w:rsidRPr="0026717D" w:rsidRDefault="002B71AE" w:rsidP="00676272">
            <w:pPr>
              <w:ind w:rightChars="-203" w:right="-426"/>
              <w:jc w:val="left"/>
              <w:rPr>
                <w:sz w:val="21"/>
                <w:szCs w:val="21"/>
              </w:rPr>
            </w:pPr>
            <w:r w:rsidRPr="0026717D">
              <w:rPr>
                <w:rFonts w:hint="eastAsia"/>
                <w:sz w:val="21"/>
                <w:szCs w:val="21"/>
              </w:rPr>
              <w:t>3</w:t>
            </w:r>
          </w:p>
        </w:tc>
        <w:tc>
          <w:tcPr>
            <w:tcW w:w="1702" w:type="dxa"/>
            <w:vAlign w:val="center"/>
          </w:tcPr>
          <w:p w14:paraId="4F7CB499" w14:textId="77777777" w:rsidR="002B71AE" w:rsidRPr="0026717D" w:rsidRDefault="002B71AE" w:rsidP="00676272">
            <w:pPr>
              <w:ind w:rightChars="-203" w:right="-426"/>
              <w:jc w:val="left"/>
              <w:rPr>
                <w:color w:val="3333FF"/>
                <w:sz w:val="21"/>
                <w:szCs w:val="21"/>
              </w:rPr>
            </w:pPr>
          </w:p>
        </w:tc>
        <w:tc>
          <w:tcPr>
            <w:tcW w:w="2268" w:type="dxa"/>
            <w:vAlign w:val="center"/>
          </w:tcPr>
          <w:p w14:paraId="7E293E4D" w14:textId="77777777" w:rsidR="002B71AE" w:rsidRPr="0026717D" w:rsidRDefault="002B71AE" w:rsidP="00676272">
            <w:pPr>
              <w:ind w:rightChars="-203" w:right="-426"/>
              <w:rPr>
                <w:color w:val="3333FF"/>
                <w:sz w:val="21"/>
                <w:szCs w:val="21"/>
              </w:rPr>
            </w:pPr>
          </w:p>
        </w:tc>
        <w:tc>
          <w:tcPr>
            <w:tcW w:w="3247" w:type="dxa"/>
            <w:vAlign w:val="center"/>
          </w:tcPr>
          <w:p w14:paraId="0F47FF52" w14:textId="77777777" w:rsidR="002B71AE" w:rsidRPr="0026717D" w:rsidRDefault="002B71AE" w:rsidP="00676272">
            <w:pPr>
              <w:ind w:rightChars="-203" w:right="-426"/>
              <w:rPr>
                <w:color w:val="3333FF"/>
                <w:sz w:val="21"/>
                <w:szCs w:val="21"/>
              </w:rPr>
            </w:pPr>
          </w:p>
        </w:tc>
        <w:tc>
          <w:tcPr>
            <w:tcW w:w="955" w:type="dxa"/>
            <w:vAlign w:val="center"/>
          </w:tcPr>
          <w:p w14:paraId="581A9D44" w14:textId="77777777" w:rsidR="002B71AE" w:rsidRPr="0026717D" w:rsidRDefault="002B71AE" w:rsidP="00676272">
            <w:pPr>
              <w:ind w:rightChars="-203" w:right="-426"/>
              <w:rPr>
                <w:color w:val="3333FF"/>
                <w:sz w:val="21"/>
                <w:szCs w:val="21"/>
              </w:rPr>
            </w:pPr>
          </w:p>
        </w:tc>
      </w:tr>
      <w:tr w:rsidR="002B71AE" w:rsidRPr="0026717D" w14:paraId="17214A10" w14:textId="77777777" w:rsidTr="00FA5744">
        <w:trPr>
          <w:trHeight w:val="313"/>
        </w:trPr>
        <w:tc>
          <w:tcPr>
            <w:tcW w:w="568" w:type="dxa"/>
            <w:vAlign w:val="center"/>
          </w:tcPr>
          <w:p w14:paraId="56CA0AA3" w14:textId="77777777" w:rsidR="002B71AE" w:rsidRPr="0026717D" w:rsidRDefault="002B71AE" w:rsidP="00676272">
            <w:pPr>
              <w:ind w:rightChars="-203" w:right="-426"/>
              <w:jc w:val="left"/>
              <w:rPr>
                <w:sz w:val="21"/>
                <w:szCs w:val="21"/>
              </w:rPr>
            </w:pPr>
            <w:r w:rsidRPr="0026717D">
              <w:rPr>
                <w:rFonts w:hint="eastAsia"/>
                <w:sz w:val="21"/>
                <w:szCs w:val="21"/>
              </w:rPr>
              <w:t>4</w:t>
            </w:r>
          </w:p>
        </w:tc>
        <w:tc>
          <w:tcPr>
            <w:tcW w:w="1702" w:type="dxa"/>
            <w:vAlign w:val="center"/>
          </w:tcPr>
          <w:p w14:paraId="2006F4D2" w14:textId="77777777" w:rsidR="002B71AE" w:rsidRPr="0026717D" w:rsidRDefault="002B71AE" w:rsidP="00676272">
            <w:pPr>
              <w:ind w:rightChars="-203" w:right="-426"/>
              <w:jc w:val="left"/>
              <w:rPr>
                <w:color w:val="3333FF"/>
                <w:sz w:val="21"/>
                <w:szCs w:val="21"/>
              </w:rPr>
            </w:pPr>
          </w:p>
        </w:tc>
        <w:tc>
          <w:tcPr>
            <w:tcW w:w="2268" w:type="dxa"/>
            <w:vAlign w:val="center"/>
          </w:tcPr>
          <w:p w14:paraId="45EADB74" w14:textId="77777777" w:rsidR="002B71AE" w:rsidRPr="0026717D" w:rsidRDefault="002B71AE" w:rsidP="00676272">
            <w:pPr>
              <w:ind w:rightChars="-203" w:right="-426"/>
              <w:rPr>
                <w:color w:val="3333FF"/>
                <w:sz w:val="21"/>
                <w:szCs w:val="21"/>
              </w:rPr>
            </w:pPr>
          </w:p>
        </w:tc>
        <w:tc>
          <w:tcPr>
            <w:tcW w:w="3247" w:type="dxa"/>
            <w:vAlign w:val="center"/>
          </w:tcPr>
          <w:p w14:paraId="5DF1CFB3" w14:textId="77777777" w:rsidR="002B71AE" w:rsidRPr="0026717D" w:rsidRDefault="002B71AE" w:rsidP="00676272">
            <w:pPr>
              <w:ind w:rightChars="-203" w:right="-426"/>
              <w:rPr>
                <w:color w:val="3333FF"/>
                <w:sz w:val="21"/>
                <w:szCs w:val="21"/>
              </w:rPr>
            </w:pPr>
          </w:p>
        </w:tc>
        <w:tc>
          <w:tcPr>
            <w:tcW w:w="955" w:type="dxa"/>
            <w:vAlign w:val="center"/>
          </w:tcPr>
          <w:p w14:paraId="20B9E8B6" w14:textId="77777777" w:rsidR="002B71AE" w:rsidRPr="0026717D" w:rsidRDefault="002B71AE" w:rsidP="00676272">
            <w:pPr>
              <w:ind w:rightChars="-203" w:right="-426"/>
              <w:rPr>
                <w:color w:val="3333FF"/>
                <w:sz w:val="21"/>
                <w:szCs w:val="21"/>
              </w:rPr>
            </w:pPr>
          </w:p>
        </w:tc>
      </w:tr>
      <w:tr w:rsidR="002B71AE" w:rsidRPr="0026717D" w14:paraId="021761F4" w14:textId="77777777" w:rsidTr="00FA5744">
        <w:trPr>
          <w:trHeight w:val="328"/>
        </w:trPr>
        <w:tc>
          <w:tcPr>
            <w:tcW w:w="568" w:type="dxa"/>
            <w:vAlign w:val="center"/>
          </w:tcPr>
          <w:p w14:paraId="73230746" w14:textId="77777777" w:rsidR="002B71AE" w:rsidRPr="0026717D" w:rsidRDefault="002B71AE" w:rsidP="00676272">
            <w:pPr>
              <w:ind w:rightChars="-203" w:right="-426"/>
              <w:jc w:val="left"/>
              <w:rPr>
                <w:sz w:val="21"/>
                <w:szCs w:val="21"/>
              </w:rPr>
            </w:pPr>
            <w:r w:rsidRPr="0026717D">
              <w:rPr>
                <w:rFonts w:hint="eastAsia"/>
                <w:sz w:val="21"/>
                <w:szCs w:val="21"/>
              </w:rPr>
              <w:t>5</w:t>
            </w:r>
          </w:p>
        </w:tc>
        <w:tc>
          <w:tcPr>
            <w:tcW w:w="1702" w:type="dxa"/>
            <w:vAlign w:val="center"/>
          </w:tcPr>
          <w:p w14:paraId="21DB02DD" w14:textId="77777777" w:rsidR="002B71AE" w:rsidRPr="0026717D" w:rsidRDefault="002B71AE" w:rsidP="00676272">
            <w:pPr>
              <w:ind w:rightChars="-203" w:right="-426"/>
              <w:jc w:val="left"/>
              <w:rPr>
                <w:color w:val="3333FF"/>
                <w:sz w:val="21"/>
                <w:szCs w:val="21"/>
              </w:rPr>
            </w:pPr>
          </w:p>
        </w:tc>
        <w:tc>
          <w:tcPr>
            <w:tcW w:w="2268" w:type="dxa"/>
            <w:vAlign w:val="center"/>
          </w:tcPr>
          <w:p w14:paraId="6A09AAA1" w14:textId="77777777" w:rsidR="002B71AE" w:rsidRPr="0026717D" w:rsidRDefault="002B71AE" w:rsidP="00676272">
            <w:pPr>
              <w:ind w:rightChars="-203" w:right="-426"/>
              <w:rPr>
                <w:color w:val="3333FF"/>
                <w:sz w:val="21"/>
                <w:szCs w:val="21"/>
              </w:rPr>
            </w:pPr>
          </w:p>
        </w:tc>
        <w:tc>
          <w:tcPr>
            <w:tcW w:w="3247" w:type="dxa"/>
            <w:vAlign w:val="center"/>
          </w:tcPr>
          <w:p w14:paraId="0FE3D43C" w14:textId="77777777" w:rsidR="002B71AE" w:rsidRPr="0026717D" w:rsidRDefault="002B71AE" w:rsidP="00676272">
            <w:pPr>
              <w:ind w:rightChars="-203" w:right="-426"/>
              <w:rPr>
                <w:color w:val="3333FF"/>
                <w:sz w:val="21"/>
                <w:szCs w:val="21"/>
              </w:rPr>
            </w:pPr>
          </w:p>
        </w:tc>
        <w:tc>
          <w:tcPr>
            <w:tcW w:w="955" w:type="dxa"/>
            <w:vAlign w:val="center"/>
          </w:tcPr>
          <w:p w14:paraId="3251AAEF" w14:textId="77777777" w:rsidR="002B71AE" w:rsidRPr="0026717D" w:rsidRDefault="002B71AE" w:rsidP="00676272">
            <w:pPr>
              <w:ind w:rightChars="-203" w:right="-426"/>
              <w:rPr>
                <w:color w:val="3333FF"/>
                <w:sz w:val="21"/>
                <w:szCs w:val="21"/>
              </w:rPr>
            </w:pPr>
          </w:p>
        </w:tc>
      </w:tr>
      <w:tr w:rsidR="002B71AE" w:rsidRPr="0026717D" w14:paraId="08A59D2A" w14:textId="77777777" w:rsidTr="00FA5744">
        <w:trPr>
          <w:trHeight w:val="313"/>
        </w:trPr>
        <w:tc>
          <w:tcPr>
            <w:tcW w:w="568" w:type="dxa"/>
            <w:vAlign w:val="center"/>
          </w:tcPr>
          <w:p w14:paraId="561579EC" w14:textId="77777777" w:rsidR="002B71AE" w:rsidRPr="0026717D" w:rsidRDefault="002B71AE" w:rsidP="00676272">
            <w:pPr>
              <w:ind w:rightChars="-203" w:right="-426"/>
              <w:jc w:val="left"/>
              <w:rPr>
                <w:color w:val="3333FF"/>
                <w:sz w:val="21"/>
                <w:szCs w:val="21"/>
              </w:rPr>
            </w:pPr>
          </w:p>
        </w:tc>
        <w:tc>
          <w:tcPr>
            <w:tcW w:w="1702" w:type="dxa"/>
            <w:vAlign w:val="center"/>
          </w:tcPr>
          <w:p w14:paraId="10F339FE" w14:textId="77777777" w:rsidR="002B71AE" w:rsidRPr="0026717D" w:rsidRDefault="002B71AE" w:rsidP="00676272">
            <w:pPr>
              <w:ind w:rightChars="-203" w:right="-426"/>
              <w:jc w:val="left"/>
              <w:rPr>
                <w:color w:val="3333FF"/>
                <w:sz w:val="21"/>
                <w:szCs w:val="21"/>
              </w:rPr>
            </w:pPr>
          </w:p>
        </w:tc>
        <w:tc>
          <w:tcPr>
            <w:tcW w:w="2268" w:type="dxa"/>
            <w:vAlign w:val="center"/>
          </w:tcPr>
          <w:p w14:paraId="5E0474ED" w14:textId="77777777" w:rsidR="002B71AE" w:rsidRPr="0026717D" w:rsidRDefault="002B71AE" w:rsidP="00676272">
            <w:pPr>
              <w:ind w:rightChars="-203" w:right="-426"/>
              <w:rPr>
                <w:color w:val="3333FF"/>
                <w:sz w:val="21"/>
                <w:szCs w:val="21"/>
              </w:rPr>
            </w:pPr>
          </w:p>
        </w:tc>
        <w:tc>
          <w:tcPr>
            <w:tcW w:w="3247" w:type="dxa"/>
            <w:vAlign w:val="center"/>
          </w:tcPr>
          <w:p w14:paraId="6C069604" w14:textId="77777777" w:rsidR="002B71AE" w:rsidRPr="0026717D" w:rsidRDefault="002B71AE" w:rsidP="00676272">
            <w:pPr>
              <w:ind w:rightChars="-203" w:right="-426"/>
              <w:rPr>
                <w:color w:val="3333FF"/>
                <w:sz w:val="21"/>
                <w:szCs w:val="21"/>
              </w:rPr>
            </w:pPr>
          </w:p>
        </w:tc>
        <w:tc>
          <w:tcPr>
            <w:tcW w:w="955" w:type="dxa"/>
            <w:vAlign w:val="center"/>
          </w:tcPr>
          <w:p w14:paraId="53B60333" w14:textId="77777777" w:rsidR="002B71AE" w:rsidRPr="0026717D" w:rsidRDefault="002B71AE" w:rsidP="00676272">
            <w:pPr>
              <w:ind w:rightChars="-203" w:right="-426"/>
              <w:rPr>
                <w:color w:val="3333FF"/>
                <w:sz w:val="21"/>
                <w:szCs w:val="21"/>
              </w:rPr>
            </w:pPr>
          </w:p>
        </w:tc>
      </w:tr>
    </w:tbl>
    <w:p w14:paraId="548AFB5F" w14:textId="2AA15312" w:rsidR="002B71AE" w:rsidRPr="0026717D" w:rsidRDefault="002B71AE" w:rsidP="002B71AE">
      <w:pPr>
        <w:ind w:rightChars="-203" w:right="-426"/>
        <w:rPr>
          <w:szCs w:val="21"/>
        </w:rPr>
      </w:pPr>
      <w:r w:rsidRPr="0026717D">
        <w:rPr>
          <w:rFonts w:hint="eastAsia"/>
          <w:szCs w:val="21"/>
        </w:rPr>
        <w:t>※　本リストは</w:t>
      </w:r>
      <w:r w:rsidR="00B26F54">
        <w:rPr>
          <w:rFonts w:hint="eastAsia"/>
          <w:szCs w:val="21"/>
        </w:rPr>
        <w:t>提案</w:t>
      </w:r>
      <w:r w:rsidRPr="0026717D">
        <w:rPr>
          <w:rFonts w:hint="eastAsia"/>
          <w:szCs w:val="21"/>
        </w:rPr>
        <w:t>者が作成してください。</w:t>
      </w:r>
    </w:p>
    <w:p w14:paraId="72DA3E4E" w14:textId="77777777" w:rsidR="002B71AE" w:rsidRPr="0026717D" w:rsidRDefault="002B71AE" w:rsidP="002B71AE">
      <w:pPr>
        <w:ind w:rightChars="-203" w:right="-426"/>
        <w:rPr>
          <w:szCs w:val="21"/>
        </w:rPr>
      </w:pPr>
      <w:r w:rsidRPr="0026717D">
        <w:rPr>
          <w:rFonts w:hint="eastAsia"/>
          <w:szCs w:val="21"/>
        </w:rPr>
        <w:t>※　リストが不足する場合は行を追加してください。</w:t>
      </w:r>
    </w:p>
    <w:p w14:paraId="0750CCB2" w14:textId="6AE331B1" w:rsidR="002B71AE" w:rsidRDefault="002B71AE">
      <w:pPr>
        <w:widowControl/>
        <w:snapToGrid/>
        <w:spacing w:line="240" w:lineRule="auto"/>
        <w:jc w:val="left"/>
      </w:pPr>
      <w:r>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B956297"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w:t>
      </w:r>
      <w:r w:rsidR="004756C4">
        <w:rPr>
          <w:rFonts w:hint="eastAsia"/>
        </w:rPr>
        <w:t>委託</w:t>
      </w:r>
      <w:r w:rsidRPr="00EA57A1">
        <w:rPr>
          <w:rFonts w:hint="eastAsia"/>
        </w:rPr>
        <w:t>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lang w:eastAsia="zh-TW"/>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lang w:eastAsia="zh-TW"/>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lang w:eastAsia="zh-TW"/>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lang w:eastAsia="zh-TW"/>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4675AA74" w14:textId="50633625" w:rsidR="005A0222" w:rsidRDefault="00D85FEA" w:rsidP="007D5F73">
      <w:pPr>
        <w:pStyle w:val="aff5"/>
      </w:pPr>
      <w:r>
        <w:rPr>
          <w:rFonts w:hint="eastAsia"/>
        </w:rPr>
        <w:t>当該テーマに関連して</w:t>
      </w:r>
      <w:r w:rsidR="00A77E16">
        <w:rPr>
          <w:rFonts w:hint="eastAsia"/>
        </w:rPr>
        <w:t>JAXAと実施している、または実施予定の共同研究等の契約について</w:t>
      </w:r>
      <w:r w:rsidR="00426C1F">
        <w:rPr>
          <w:rFonts w:hint="eastAsia"/>
        </w:rPr>
        <w:t>記載してください。</w:t>
      </w:r>
      <w:r w:rsidR="00E36CE1">
        <w:rPr>
          <w:rFonts w:hint="eastAsia"/>
        </w:rPr>
        <w:t>当該共同研究等が本提案</w:t>
      </w:r>
      <w:r w:rsidR="00E36CE1" w:rsidRPr="4D008019">
        <w:t>と</w:t>
      </w:r>
      <w:r w:rsidR="6AEDA811" w:rsidRPr="4D008019">
        <w:t>全く</w:t>
      </w:r>
      <w:r w:rsidR="00E36CE1">
        <w:rPr>
          <w:rFonts w:hint="eastAsia"/>
        </w:rPr>
        <w:t>同一の内容である場合、JAXA</w:t>
      </w:r>
      <w:r w:rsidR="00522B52">
        <w:rPr>
          <w:rFonts w:hint="eastAsia"/>
        </w:rPr>
        <w:t>は当該共同研究</w:t>
      </w:r>
      <w:r w:rsidR="45779F58" w:rsidRPr="2B6AE8AC">
        <w:t>等</w:t>
      </w:r>
      <w:r w:rsidR="005A0222">
        <w:rPr>
          <w:rFonts w:hint="eastAsia"/>
        </w:rPr>
        <w:t>の</w:t>
      </w:r>
      <w:r w:rsidR="2FE531F4" w:rsidRPr="224C6B78">
        <w:t>終了</w:t>
      </w:r>
      <w:r w:rsidR="00522B52">
        <w:rPr>
          <w:rFonts w:hint="eastAsia"/>
        </w:rPr>
        <w:t>または内容の見直しを行います</w:t>
      </w:r>
      <w:r w:rsidR="004370C2">
        <w:rPr>
          <w:rFonts w:hint="eastAsia"/>
        </w:rPr>
        <w:t>。</w:t>
      </w:r>
    </w:p>
    <w:p w14:paraId="19D6AAAA" w14:textId="4E9F78B9" w:rsidR="00334412" w:rsidRDefault="00334412" w:rsidP="00334412">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145C4F">
        <w:rPr>
          <w:rFonts w:hint="eastAsia"/>
        </w:rPr>
        <w:t>の</w:t>
      </w:r>
      <w:r>
        <w:t>内容をJAXA内において共有する場合があります。詳細は公募要領３．（２）</w:t>
      </w:r>
      <w:r w:rsidR="00E611B4">
        <w:rPr>
          <w:rFonts w:hint="eastAsia"/>
        </w:rPr>
        <w:t>⑧</w:t>
      </w:r>
      <w:r>
        <w:t>及び８．（５）を参照してください。</w:t>
      </w:r>
    </w:p>
    <w:p w14:paraId="3F75F8AD" w14:textId="303F99AC" w:rsidR="00DF41AE" w:rsidRPr="00836F31" w:rsidRDefault="00334412" w:rsidP="00334412">
      <w:pPr>
        <w:pStyle w:val="aff5"/>
      </w:pPr>
      <w:r>
        <w:rPr>
          <w:rFonts w:hint="eastAsia"/>
        </w:rPr>
        <w:t>なお、</w:t>
      </w:r>
      <w:r>
        <w:t>JAXAとの間で共同研究等を実施していることが、審査結果に影響を及ぼすものではありません</w:t>
      </w:r>
      <w:r w:rsidR="00DF41AE" w:rsidRPr="00FA5744">
        <w:rPr>
          <w:rFonts w:hint="eastAsia"/>
        </w:rPr>
        <w:t>。</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lang w:eastAsia="zh-TW"/>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lang w:eastAsia="zh-TW"/>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lang w:eastAsia="zh-TW"/>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lang w:eastAsia="zh-TW"/>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B71B7F5" w:rsidR="009B3696" w:rsidRDefault="009B3696" w:rsidP="007D5F73">
      <w:pPr>
        <w:pStyle w:val="aff5"/>
      </w:pPr>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45B21173" w14:textId="04FACD86" w:rsidR="00334412" w:rsidRDefault="00334412" w:rsidP="00334412">
      <w:pPr>
        <w:pStyle w:val="aff5"/>
      </w:pPr>
      <w:r>
        <w:rPr>
          <w:rFonts w:hint="eastAsia"/>
        </w:rPr>
        <w:t>本件は</w:t>
      </w:r>
      <w:r>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145C4F">
        <w:rPr>
          <w:rFonts w:hint="eastAsia"/>
        </w:rPr>
        <w:t>の</w:t>
      </w:r>
      <w:r>
        <w:t>内容をJAXA内において共有する場合があります。詳細は公募要領３．（２）</w:t>
      </w:r>
      <w:r w:rsidR="00E611B4">
        <w:rPr>
          <w:rFonts w:hint="eastAsia"/>
        </w:rPr>
        <w:t>⑧</w:t>
      </w:r>
      <w:r>
        <w:t>及び８．（５）を参照してください。</w:t>
      </w:r>
    </w:p>
    <w:p w14:paraId="76ACE434" w14:textId="28153F28" w:rsidR="00747F16" w:rsidRPr="00836F31" w:rsidRDefault="00334412" w:rsidP="00334412">
      <w:pPr>
        <w:pStyle w:val="aff5"/>
      </w:pPr>
      <w:r>
        <w:rPr>
          <w:rFonts w:hint="eastAsia"/>
        </w:rPr>
        <w:t>なお、</w:t>
      </w:r>
      <w:r>
        <w:t>JAXAとの間で共同研究等を実施していることが、審査結果に影響を及ぼすものではありません</w:t>
      </w:r>
      <w:r w:rsidR="00747F16" w:rsidRPr="00FA5744">
        <w:rPr>
          <w:rFonts w:hint="eastAsia"/>
        </w:rPr>
        <w:t>。</w:t>
      </w:r>
    </w:p>
    <w:p w14:paraId="0961F7EC" w14:textId="77777777" w:rsidR="009B3696" w:rsidRPr="00C1478E"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7E3D9DA" w14:textId="77777777" w:rsidR="00E06E31"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300C0335" w:rsidR="0087711D" w:rsidRPr="00E06E31" w:rsidRDefault="0027275E" w:rsidP="00836F31">
      <w:pPr>
        <w:widowControl/>
        <w:spacing w:line="360" w:lineRule="exact"/>
        <w:jc w:val="left"/>
        <w:rPr>
          <w:color w:val="0070C0"/>
        </w:rPr>
      </w:pPr>
      <w:r w:rsidRPr="00E06E31">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1D1F6717" w14:textId="77777777" w:rsidR="00920DC1" w:rsidRPr="00920DC1" w:rsidRDefault="00920DC1" w:rsidP="00920DC1">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71DC7B1C" w:rsidR="00920DC1" w:rsidRPr="00920DC1" w:rsidRDefault="00920DC1" w:rsidP="00920DC1">
      <w:pPr>
        <w:spacing w:line="360" w:lineRule="exact"/>
        <w:ind w:firstLineChars="100" w:firstLine="210"/>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lastRenderedPageBreak/>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lastRenderedPageBreak/>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11"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782A5A38"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244F59">
        <w:rPr>
          <w:rFonts w:hint="eastAsia"/>
        </w:rPr>
        <w:t>。</w:t>
      </w:r>
      <w:r w:rsidR="00244F59" w:rsidRPr="00244F59">
        <w:rPr>
          <w:rFonts w:hint="eastAsia"/>
        </w:rPr>
        <w:t>作成機関にて保存</w:t>
      </w:r>
      <w:r w:rsidR="00244F59">
        <w:rPr>
          <w:rFonts w:hint="eastAsia"/>
        </w:rPr>
        <w:t>。</w:t>
      </w:r>
      <w:r w:rsidR="00AA2608">
        <w:rPr>
          <w:rFonts w:hint="eastAsia"/>
        </w:rPr>
        <w:t>）</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42232085"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607600">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2"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B6167BE" w:rsidR="00D02A5A" w:rsidRPr="00836F31" w:rsidRDefault="009E3A38" w:rsidP="00D02A5A">
            <w:pPr>
              <w:spacing w:line="360" w:lineRule="exact"/>
              <w:jc w:val="left"/>
            </w:pPr>
            <w:r w:rsidRPr="00ED43E3">
              <w:rPr>
                <w:rFonts w:hint="eastAsia"/>
              </w:rPr>
              <w:t>再委託費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4"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4"/>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679FCD3C"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716BC">
        <w:rPr>
          <w:rFonts w:hint="eastAsia"/>
          <w:color w:val="0070C0"/>
        </w:rPr>
        <w:t>その</w:t>
      </w:r>
      <w:r w:rsidR="008F6FFD">
        <w:rPr>
          <w:rFonts w:hint="eastAsia"/>
          <w:color w:val="0070C0"/>
        </w:rPr>
        <w:t>算出方法の</w:t>
      </w:r>
      <w:r w:rsidR="005716BC">
        <w:rPr>
          <w:rFonts w:hint="eastAsia"/>
          <w:color w:val="0070C0"/>
        </w:rPr>
        <w:t>説明</w:t>
      </w:r>
      <w:r w:rsidR="00835DF6" w:rsidRPr="00836F31">
        <w:rPr>
          <w:rFonts w:hint="eastAsia"/>
          <w:color w:val="0070C0"/>
        </w:rPr>
        <w:t>資料（様式自由）を添付してください。</w:t>
      </w:r>
    </w:p>
    <w:p w14:paraId="14FA52BE" w14:textId="77777777" w:rsidR="00FF43A4" w:rsidRPr="00836F31" w:rsidRDefault="00FF43A4"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lastRenderedPageBreak/>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7295C600"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32563F">
        <w:rPr>
          <w:u w:val="single"/>
        </w:rPr>
        <w:t>20</w:t>
      </w:r>
      <w:r w:rsidR="00587D95" w:rsidRPr="0032563F">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32563F">
        <w:rPr>
          <w:color w:val="0070C0"/>
        </w:rPr>
        <w:t>XX</w:t>
      </w:r>
      <w:r w:rsidRPr="0032563F">
        <w:rPr>
          <w:rFonts w:hint="eastAsia"/>
          <w:color w:val="0070C0"/>
        </w:rPr>
        <w:t>百</w:t>
      </w:r>
      <w:r w:rsidRPr="0032563F">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32563F">
        <w:rPr>
          <w:color w:val="0070C0"/>
        </w:rPr>
        <w:t>XX</w:t>
      </w:r>
      <w:r w:rsidRPr="0032563F">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lastRenderedPageBreak/>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28CDA9AB"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318CB190" w:rsidR="00BC242A" w:rsidRPr="00836F31" w:rsidRDefault="00BC242A" w:rsidP="00962B73">
      <w:pPr>
        <w:widowControl/>
        <w:spacing w:line="360" w:lineRule="exact"/>
        <w:jc w:val="left"/>
        <w:rPr>
          <w:color w:val="000000" w:themeColor="text1"/>
        </w:rPr>
      </w:pPr>
    </w:p>
    <w:bookmarkEnd w:id="3"/>
    <w:p w14:paraId="2BD605F7" w14:textId="19993CC6"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1D4F2103" w:rsidR="000656FB" w:rsidRPr="0043797B" w:rsidRDefault="00C259D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43797B">
                  <w:rPr>
                    <w:b/>
                    <w:sz w:val="28"/>
                    <w:szCs w:val="28"/>
                  </w:rPr>
                  <w:t>☐</w:t>
                </w:r>
              </w:sdtContent>
            </w:sdt>
            <w:r w:rsidR="000656FB" w:rsidRPr="0043797B">
              <w:rPr>
                <w:rFonts w:hint="eastAsia"/>
                <w:color w:val="000000" w:themeColor="text1"/>
              </w:rPr>
              <w:t>「研究活動における不正行為への対応等に関するガイドライン」（平成</w:t>
            </w:r>
            <w:r w:rsidR="000656FB" w:rsidRPr="0043797B">
              <w:rPr>
                <w:color w:val="000000" w:themeColor="text1"/>
              </w:rPr>
              <w:t>26</w:t>
            </w:r>
            <w:r w:rsidR="000656FB" w:rsidRPr="0043797B">
              <w:rPr>
                <w:rFonts w:hint="eastAsia"/>
                <w:color w:val="000000" w:themeColor="text1"/>
              </w:rPr>
              <w:t>年</w:t>
            </w:r>
            <w:r w:rsidR="000656FB" w:rsidRPr="0043797B">
              <w:rPr>
                <w:color w:val="000000" w:themeColor="text1"/>
              </w:rPr>
              <w:t>8</w:t>
            </w:r>
            <w:r w:rsidR="000656FB" w:rsidRPr="0043797B">
              <w:rPr>
                <w:rFonts w:hint="eastAsia"/>
                <w:color w:val="000000" w:themeColor="text1"/>
              </w:rPr>
              <w:t>月</w:t>
            </w:r>
            <w:r w:rsidR="000656FB" w:rsidRPr="0043797B">
              <w:rPr>
                <w:color w:val="000000" w:themeColor="text1"/>
              </w:rPr>
              <w:t>26</w:t>
            </w:r>
            <w:r w:rsidR="000656FB" w:rsidRPr="0043797B">
              <w:rPr>
                <w:rFonts w:hint="eastAsia"/>
                <w:color w:val="000000" w:themeColor="text1"/>
              </w:rPr>
              <w:t>日文部科学大臣決定。その後の改正を含む）</w:t>
            </w:r>
          </w:p>
          <w:p w14:paraId="21121A76" w14:textId="71197730" w:rsidR="000656FB" w:rsidRPr="00836F31" w:rsidRDefault="00C259D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43797B">
                  <w:rPr>
                    <w:rFonts w:cs="Segoe UI Symbol"/>
                    <w:b/>
                    <w:sz w:val="28"/>
                    <w:szCs w:val="28"/>
                  </w:rPr>
                  <w:t>☐</w:t>
                </w:r>
              </w:sdtContent>
            </w:sdt>
            <w:r w:rsidR="000656FB" w:rsidRPr="0043797B">
              <w:rPr>
                <w:rFonts w:hint="eastAsia"/>
                <w:color w:val="000000" w:themeColor="text1"/>
              </w:rPr>
              <w:t>「研究機関における公的研究費の管理・監査のガイドライン（実施基準）平成</w:t>
            </w:r>
            <w:r w:rsidR="000656FB" w:rsidRPr="0043797B">
              <w:rPr>
                <w:color w:val="000000" w:themeColor="text1"/>
              </w:rPr>
              <w:t>19</w:t>
            </w:r>
            <w:r w:rsidR="000656FB" w:rsidRPr="0043797B">
              <w:rPr>
                <w:rFonts w:hint="eastAsia"/>
                <w:color w:val="000000" w:themeColor="text1"/>
              </w:rPr>
              <w:t>年</w:t>
            </w:r>
            <w:r w:rsidR="000656FB" w:rsidRPr="0043797B">
              <w:rPr>
                <w:color w:val="000000" w:themeColor="text1"/>
              </w:rPr>
              <w:t>2</w:t>
            </w:r>
            <w:r w:rsidR="000656FB" w:rsidRPr="0043797B">
              <w:rPr>
                <w:rFonts w:hint="eastAsia"/>
                <w:color w:val="000000" w:themeColor="text1"/>
              </w:rPr>
              <w:t>月</w:t>
            </w:r>
            <w:r w:rsidR="000656FB" w:rsidRPr="0043797B">
              <w:rPr>
                <w:color w:val="000000" w:themeColor="text1"/>
              </w:rPr>
              <w:t>15</w:t>
            </w:r>
            <w:r w:rsidR="000656FB" w:rsidRPr="0043797B">
              <w:rPr>
                <w:rFonts w:hint="eastAsia"/>
                <w:color w:val="000000" w:themeColor="text1"/>
              </w:rPr>
              <w:t>日施行</w:t>
            </w:r>
            <w:r w:rsidR="000656FB" w:rsidRPr="0043797B">
              <w:rPr>
                <w:color w:val="000000" w:themeColor="text1"/>
              </w:rPr>
              <w:t>/</w:t>
            </w:r>
            <w:r w:rsidR="00BB087B" w:rsidRPr="0043797B">
              <w:rPr>
                <w:rFonts w:hint="eastAsia"/>
                <w:color w:val="000000" w:themeColor="text1"/>
              </w:rPr>
              <w:t>令和</w:t>
            </w:r>
            <w:r w:rsidR="00BB087B" w:rsidRPr="0043797B">
              <w:rPr>
                <w:color w:val="000000" w:themeColor="text1"/>
              </w:rPr>
              <w:t>3</w:t>
            </w:r>
            <w:r w:rsidR="000656FB" w:rsidRPr="0043797B">
              <w:rPr>
                <w:rFonts w:hint="eastAsia"/>
                <w:color w:val="000000" w:themeColor="text1"/>
              </w:rPr>
              <w:t>年</w:t>
            </w:r>
            <w:r w:rsidR="000656FB" w:rsidRPr="0043797B">
              <w:rPr>
                <w:color w:val="000000" w:themeColor="text1"/>
              </w:rPr>
              <w:t>2</w:t>
            </w:r>
            <w:r w:rsidR="000656FB" w:rsidRPr="0043797B">
              <w:rPr>
                <w:rFonts w:hint="eastAsia"/>
                <w:color w:val="000000" w:themeColor="text1"/>
              </w:rPr>
              <w:t>月</w:t>
            </w:r>
            <w:r w:rsidR="000656FB" w:rsidRPr="0043797B">
              <w:rPr>
                <w:color w:val="000000" w:themeColor="text1"/>
              </w:rPr>
              <w:t>1</w:t>
            </w:r>
            <w:r w:rsidR="000656FB" w:rsidRPr="0043797B">
              <w:rPr>
                <w:rFonts w:hint="eastAsia"/>
                <w:color w:val="000000" w:themeColor="text1"/>
              </w:rPr>
              <w:t>日改正文部科学大臣決定。その後の改正を含む。）」</w:t>
            </w:r>
          </w:p>
          <w:p w14:paraId="17CF10C9" w14:textId="01BC2BE3" w:rsidR="00650ADA" w:rsidRDefault="00C259DC"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r w:rsidR="00020314" w:rsidRPr="00725847">
              <w:rPr>
                <w:rFonts w:hint="eastAsia"/>
                <w:color w:val="000000" w:themeColor="text1"/>
              </w:rPr>
              <w:t>外国貿易法（外為法）</w:t>
            </w:r>
            <w:r w:rsidR="000656FB" w:rsidRPr="00836F31">
              <w:rPr>
                <w:rFonts w:hint="eastAsia"/>
                <w:color w:val="000000" w:themeColor="text1"/>
              </w:rPr>
              <w:t>をはじめ、各府省が定める法令・省令・通達等</w:t>
            </w:r>
          </w:p>
          <w:p w14:paraId="6F7D0853" w14:textId="03C10742" w:rsidR="000656FB" w:rsidRPr="00836F31" w:rsidRDefault="00C259DC"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5"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5"/>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39FAF37D" w14:textId="3D51AFC6" w:rsidR="004F7CF6" w:rsidRPr="00836F31" w:rsidRDefault="004F7CF6" w:rsidP="001F0ABD">
      <w:pPr>
        <w:pStyle w:val="affd"/>
      </w:pPr>
      <w:r w:rsidRPr="0043797B">
        <w:rPr>
          <w:rFonts w:hint="eastAsia"/>
        </w:rPr>
        <w:lastRenderedPageBreak/>
        <w:t>【様式１</w:t>
      </w:r>
      <w:r w:rsidR="00102716" w:rsidRPr="0043797B">
        <w:rPr>
          <w:rFonts w:hint="eastAsia"/>
        </w:rPr>
        <w:t>４</w:t>
      </w:r>
      <w:r w:rsidRPr="0043797B">
        <w:rPr>
          <w:rFonts w:hint="eastAsia"/>
        </w:rPr>
        <w:t>】</w:t>
      </w:r>
      <w:r w:rsidR="00A37EB8" w:rsidRPr="0043797B">
        <w:rPr>
          <w:rFonts w:hint="eastAsia"/>
        </w:rPr>
        <w:t>国内</w:t>
      </w:r>
      <w:r w:rsidRPr="0043797B">
        <w:rPr>
          <w:rFonts w:hint="eastAsia"/>
        </w:rPr>
        <w:t>打上げ</w:t>
      </w:r>
      <w:r w:rsidR="00914B86" w:rsidRPr="0043797B">
        <w:rPr>
          <w:rFonts w:hint="eastAsia"/>
        </w:rPr>
        <w:t>に関する</w:t>
      </w:r>
      <w:r w:rsidR="004F1D58" w:rsidRPr="0043797B">
        <w:rPr>
          <w:rFonts w:hint="eastAsia"/>
        </w:rPr>
        <w:t>計画</w:t>
      </w:r>
    </w:p>
    <w:p w14:paraId="48A90C21" w14:textId="735C7EF6" w:rsidR="00B631B5" w:rsidRDefault="00B631B5" w:rsidP="00B631B5">
      <w:pPr>
        <w:pStyle w:val="aff5"/>
      </w:pPr>
      <w:r>
        <w:rPr>
          <w:rFonts w:hint="eastAsia"/>
        </w:rPr>
        <w:t>※支援期間中に軌道上実証・打上げを行う計画がない場合は、提出は不要です。</w:t>
      </w:r>
    </w:p>
    <w:p w14:paraId="18433026" w14:textId="77777777" w:rsidR="00B631B5" w:rsidRPr="00C54F33" w:rsidRDefault="00B631B5" w:rsidP="00B631B5"/>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43797B">
      <w:pPr>
        <w:pStyle w:val="aff5"/>
      </w:pPr>
      <w:r w:rsidRPr="006B5370">
        <w:rPr>
          <w:rFonts w:hint="eastAsia"/>
        </w:rPr>
        <w:t>このため、</w:t>
      </w:r>
      <w:r w:rsidR="00311517" w:rsidRPr="006B5370">
        <w:rPr>
          <w:rFonts w:hint="eastAsia"/>
        </w:rPr>
        <w:t>国内宇宙輸送事業者や、国内軌道上実証機関を活用することが、費用以外のやむを得ない理由により</w:t>
      </w:r>
      <w:r w:rsidR="00362F14" w:rsidRPr="006B5370">
        <w:rPr>
          <w:rFonts w:hint="eastAsia"/>
        </w:rPr>
        <w:t>でき</w:t>
      </w:r>
      <w:r w:rsidR="00311517" w:rsidRPr="006B5370">
        <w:rPr>
          <w:rFonts w:hint="eastAsia"/>
        </w:rPr>
        <w:t>ない場合には、その理由を</w:t>
      </w:r>
      <w:r w:rsidRPr="006B5370">
        <w:rPr>
          <w:rFonts w:hint="eastAsia"/>
        </w:rPr>
        <w:t>本様式</w:t>
      </w:r>
      <w:r w:rsidR="00311517" w:rsidRPr="006B5370">
        <w:t>において説明してください。理由次第では、採択されない、あるいは条件付き採択となる場合があります。</w:t>
      </w:r>
      <w:r w:rsidR="00067773" w:rsidRPr="00836F31">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9D7D03">
      <w:pPr>
        <w:pStyle w:val="3"/>
        <w:numPr>
          <w:ilvl w:val="0"/>
          <w:numId w:val="17"/>
        </w:numPr>
        <w:ind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913DE7">
      <w:pPr>
        <w:pStyle w:val="3"/>
        <w:numPr>
          <w:ilvl w:val="0"/>
          <w:numId w:val="17"/>
        </w:numPr>
        <w:ind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BB9E77"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5BBB2E8B" w:rsidR="00CF5842" w:rsidRPr="00337D64" w:rsidRDefault="00864895" w:rsidP="00EC09ED">
            <w:pPr>
              <w:pStyle w:val="aff5"/>
              <w:ind w:firstLine="220"/>
            </w:pPr>
            <w:r w:rsidRPr="00836F31">
              <w:rPr>
                <w:noProof/>
              </w:rPr>
              <w:drawing>
                <wp:anchor distT="0" distB="0" distL="114300" distR="114300" simplePos="0" relativeHeight="251658262" behindDoc="0" locked="0" layoutInCell="1" allowOverlap="1" wp14:anchorId="2C394799" wp14:editId="75B51A0E">
                  <wp:simplePos x="0" y="0"/>
                  <wp:positionH relativeFrom="margin">
                    <wp:posOffset>-65405</wp:posOffset>
                  </wp:positionH>
                  <wp:positionV relativeFrom="paragraph">
                    <wp:posOffset>266700</wp:posOffset>
                  </wp:positionV>
                  <wp:extent cx="6192520" cy="1739900"/>
                  <wp:effectExtent l="0" t="0" r="0" b="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192520" cy="1739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FB2FAA6" w14:textId="24199E9A" w:rsidR="00CF5842" w:rsidRPr="00AB7B69" w:rsidRDefault="00864895" w:rsidP="00864895">
            <w:pPr>
              <w:pStyle w:val="aff5"/>
              <w:ind w:rightChars="135" w:right="283" w:firstLine="220"/>
              <w:jc w:val="right"/>
            </w:pPr>
            <w:r w:rsidRPr="00864895">
              <w:rPr>
                <w:rFonts w:hint="eastAsia"/>
              </w:rPr>
              <w:t>提供：</w:t>
            </w:r>
            <w:r w:rsidRPr="00864895">
              <w:t>Space BD</w:t>
            </w:r>
          </w:p>
          <w:p w14:paraId="628810C2" w14:textId="7EDE448D" w:rsidR="00F225EE" w:rsidRPr="00836F31" w:rsidRDefault="00F225EE" w:rsidP="00EC09ED">
            <w:pPr>
              <w:pStyle w:val="aff5"/>
              <w:ind w:firstLine="22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43797B">
        <w:rPr>
          <w:rFonts w:hint="eastAsia"/>
        </w:rPr>
        <w:lastRenderedPageBreak/>
        <w:t>【様式</w:t>
      </w:r>
      <w:r w:rsidR="004319F6" w:rsidRPr="0043797B">
        <w:rPr>
          <w:rFonts w:hint="eastAsia"/>
        </w:rPr>
        <w:t>１</w:t>
      </w:r>
      <w:r w:rsidR="00102716" w:rsidRPr="0043797B">
        <w:rPr>
          <w:rFonts w:hint="eastAsia"/>
        </w:rPr>
        <w:t>５</w:t>
      </w:r>
      <w:r w:rsidRPr="0043797B">
        <w:rPr>
          <w:rFonts w:hint="eastAsia"/>
        </w:rPr>
        <w:t>】</w:t>
      </w:r>
      <w:r w:rsidR="001E53B4" w:rsidRPr="0043797B">
        <w:rPr>
          <w:rFonts w:hint="eastAsia"/>
        </w:rPr>
        <w:t>宇宙</w:t>
      </w:r>
      <w:r w:rsidR="001B40C0" w:rsidRPr="0043797B">
        <w:rPr>
          <w:rFonts w:hint="eastAsia"/>
        </w:rPr>
        <w:t>実証に</w:t>
      </w:r>
      <w:r w:rsidR="001C5AD3" w:rsidRPr="0043797B">
        <w:rPr>
          <w:rFonts w:hint="eastAsia"/>
        </w:rPr>
        <w:t>向けた</w:t>
      </w:r>
      <w:r w:rsidR="00C405FA" w:rsidRPr="0043797B">
        <w:rPr>
          <w:rFonts w:hint="eastAsia"/>
        </w:rPr>
        <w:t>周波数の</w:t>
      </w:r>
      <w:r w:rsidR="001B40C0" w:rsidRPr="0043797B">
        <w:rPr>
          <w:rFonts w:hint="eastAsia"/>
        </w:rPr>
        <w:t>国際調整</w:t>
      </w:r>
      <w:r w:rsidR="001E53B4" w:rsidRPr="0043797B">
        <w:rPr>
          <w:rFonts w:hint="eastAsia"/>
        </w:rPr>
        <w:t>及び無線局開設の免許手続</w:t>
      </w:r>
    </w:p>
    <w:p w14:paraId="425106A3" w14:textId="45A74EF2" w:rsidR="00717352" w:rsidRDefault="00B631B5" w:rsidP="00B631B5">
      <w:pPr>
        <w:pStyle w:val="aff5"/>
      </w:pPr>
      <w:r>
        <w:rPr>
          <w:rFonts w:hint="eastAsia"/>
        </w:rPr>
        <w:t>※支援期間中に軌道上実証・打上げを行う計画がない場合は、提出は不要です。</w:t>
      </w:r>
    </w:p>
    <w:p w14:paraId="666016FC" w14:textId="77777777" w:rsidR="00B631B5" w:rsidRPr="00B631B5" w:rsidRDefault="00B631B5" w:rsidP="00B631B5"/>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C9255C" w:rsidRDefault="00DF5736" w:rsidP="00EC09ED">
      <w:pPr>
        <w:pStyle w:val="aff5"/>
      </w:pPr>
      <w:r w:rsidRPr="00C9255C">
        <w:rPr>
          <w:rFonts w:hint="eastAsia"/>
        </w:rPr>
        <w:t>実際の対応者を記載してください。</w:t>
      </w:r>
      <w:r w:rsidR="00FD0192" w:rsidRPr="00C9255C">
        <w:rPr>
          <w:rFonts w:hint="eastAsia"/>
        </w:rPr>
        <w:t>記載した対応者毎に、国際周波数調整及び無線局開設の実績や、無線従事者免許の有無、取得予定などがあれば記載してください。</w:t>
      </w:r>
    </w:p>
    <w:p w14:paraId="3ABDD584" w14:textId="6758BF20" w:rsidR="006E021E" w:rsidRPr="00C9255C" w:rsidRDefault="00900B89" w:rsidP="00EC09ED">
      <w:pPr>
        <w:pStyle w:val="aff5"/>
      </w:pPr>
      <w:r w:rsidRPr="00C9255C">
        <w:t xml:space="preserve"> </w:t>
      </w:r>
      <w:r w:rsidR="006E021E" w:rsidRPr="00C9255C">
        <w:t>(</w:t>
      </w:r>
      <w:r w:rsidR="006E021E" w:rsidRPr="00C9255C">
        <w:rPr>
          <w:rFonts w:hint="eastAsia"/>
        </w:rPr>
        <w:t>補足：無線局の運用の際には必ず無線従者免許を取得された方の所属が必要となります。外注の場合なども含めて体制図を記載して</w:t>
      </w:r>
      <w:r w:rsidR="00097F23">
        <w:rPr>
          <w:rFonts w:hint="eastAsia"/>
        </w:rPr>
        <w:t>ください</w:t>
      </w:r>
      <w:r w:rsidR="006E021E" w:rsidRPr="00C9255C">
        <w:rPr>
          <w:rFonts w:hint="eastAsia"/>
        </w:rPr>
        <w:t>。）</w:t>
      </w:r>
    </w:p>
    <w:p w14:paraId="746E2A9B" w14:textId="088D8D71" w:rsidR="00EC09ED" w:rsidRPr="00EC09ED" w:rsidRDefault="00EC09ED" w:rsidP="00EC09ED"/>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7502D4" w:rsidRDefault="00DF5736" w:rsidP="00EC09ED">
      <w:pPr>
        <w:pStyle w:val="aff5"/>
      </w:pPr>
      <w:r w:rsidRPr="007502D4">
        <w:rPr>
          <w:rFonts w:hint="eastAsia"/>
        </w:rPr>
        <w:t>宇宙実証の時期を明示した上で、国際周波数調整</w:t>
      </w:r>
      <w:r w:rsidR="00207C9D" w:rsidRPr="007502D4">
        <w:rPr>
          <w:rFonts w:hint="eastAsia"/>
        </w:rPr>
        <w:t>及び無線局開設の免許手続</w:t>
      </w:r>
      <w:r w:rsidR="00E42603" w:rsidRPr="007502D4">
        <w:rPr>
          <w:rFonts w:hint="eastAsia"/>
        </w:rPr>
        <w:t>に係るスケジュールを示してください。なお、「【様式２】３．技術開発スケジュール</w:t>
      </w:r>
      <w:r w:rsidR="0010052D" w:rsidRPr="007502D4">
        <w:rPr>
          <w:rFonts w:hint="eastAsia"/>
        </w:rPr>
        <w:t>及び</w:t>
      </w:r>
      <w:r w:rsidR="00E42603" w:rsidRPr="007502D4">
        <w:rPr>
          <w:rFonts w:hint="eastAsia"/>
        </w:rPr>
        <w:t>技術開発実施体制」に記載したスケジュールと齟齬が生じないよう注意してください。</w:t>
      </w:r>
    </w:p>
    <w:p w14:paraId="661A5BF1" w14:textId="08BB8591" w:rsidR="00160911" w:rsidRPr="007502D4" w:rsidRDefault="00160911" w:rsidP="00EC09ED">
      <w:pPr>
        <w:pStyle w:val="aff5"/>
      </w:pPr>
      <w:r w:rsidRPr="007502D4">
        <w:t>(</w:t>
      </w:r>
      <w:r w:rsidRPr="007502D4">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E977BF">
        <w:rPr>
          <w:rFonts w:hint="eastAsia"/>
        </w:rPr>
        <w:t>ください</w:t>
      </w:r>
      <w:r w:rsidRPr="007502D4">
        <w:rPr>
          <w:rFonts w:hint="eastAsia"/>
        </w:rPr>
        <w:t>。）</w:t>
      </w:r>
    </w:p>
    <w:p w14:paraId="3F908240" w14:textId="14B278BE"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7502D4" w:rsidRDefault="0010052D" w:rsidP="001C5AD3">
      <w:pPr>
        <w:snapToGrid/>
        <w:spacing w:line="360" w:lineRule="exact"/>
        <w:ind w:leftChars="404" w:left="849" w:hanging="1"/>
        <w:rPr>
          <w:color w:val="0070C0"/>
        </w:rPr>
      </w:pPr>
      <w:r w:rsidRPr="007502D4">
        <w:rPr>
          <w:rFonts w:hint="eastAsia"/>
          <w:color w:val="0070C0"/>
        </w:rPr>
        <w:t>実証</w:t>
      </w:r>
      <w:r w:rsidR="00CF6411" w:rsidRPr="007502D4">
        <w:rPr>
          <w:rFonts w:hint="eastAsia"/>
          <w:color w:val="0070C0"/>
        </w:rPr>
        <w:t>手順や使用予定の周波数帯を記載してください。</w:t>
      </w:r>
    </w:p>
    <w:p w14:paraId="0DA18CEE" w14:textId="577EB8A3" w:rsidR="00AE0B1C" w:rsidRPr="007502D4" w:rsidRDefault="00AE0B1C" w:rsidP="00EC09ED">
      <w:pPr>
        <w:pStyle w:val="aff5"/>
      </w:pPr>
      <w:r w:rsidRPr="007502D4">
        <w:t>※</w:t>
      </w:r>
      <w:r w:rsidRPr="007502D4">
        <w:rPr>
          <w:rFonts w:hint="eastAsia"/>
        </w:rPr>
        <w:t>周波数の割当てを受けられる無線局の範囲は、「</w:t>
      </w:r>
      <w:r w:rsidR="008B7FAE" w:rsidRPr="007502D4">
        <w:rPr>
          <w:rFonts w:hint="eastAsia"/>
        </w:rPr>
        <w:t>周波数割当計画」（令和２年総務省告示第</w:t>
      </w:r>
      <w:r w:rsidR="008B7FAE" w:rsidRPr="007502D4">
        <w:t>411</w:t>
      </w:r>
      <w:r w:rsidR="008B7FAE" w:rsidRPr="007502D4">
        <w:rPr>
          <w:rFonts w:hint="eastAsia"/>
        </w:rPr>
        <w:t>号）に規定されています</w:t>
      </w:r>
      <w:r w:rsidR="00C23FC7" w:rsidRPr="007502D4">
        <w:rPr>
          <w:rFonts w:hint="eastAsia"/>
        </w:rPr>
        <w:t>。</w:t>
      </w:r>
      <w:r w:rsidR="008B7FAE" w:rsidRPr="007502D4">
        <w:rPr>
          <w:rFonts w:hint="eastAsia"/>
        </w:rPr>
        <w:t>同計画に合致しているかご確認の上、周波数帯を記載してください。</w:t>
      </w:r>
    </w:p>
    <w:p w14:paraId="1880F628" w14:textId="77777777" w:rsidR="00C831FC" w:rsidRPr="007502D4" w:rsidRDefault="00C831FC" w:rsidP="00EC09ED">
      <w:pPr>
        <w:pStyle w:val="aff5"/>
      </w:pPr>
      <w:r w:rsidRPr="007502D4">
        <w:t>(</w:t>
      </w:r>
      <w:r w:rsidRPr="007502D4">
        <w:rPr>
          <w:rFonts w:hint="eastAsia"/>
        </w:rPr>
        <w:t>補足：人工衛星であれば、軌道情報（太陽同期、傾斜角〇度、高度〇〇〇</w:t>
      </w:r>
      <w:r w:rsidRPr="007502D4">
        <w:t>Km</w:t>
      </w:r>
      <w:r w:rsidRPr="007502D4">
        <w:rPr>
          <w:rFonts w:hint="eastAsia"/>
        </w:rPr>
        <w:t>等）や使用する</w:t>
      </w:r>
    </w:p>
    <w:p w14:paraId="26701AF3" w14:textId="32383713" w:rsidR="00C831FC" w:rsidRPr="007502D4" w:rsidRDefault="00C831FC" w:rsidP="00EC09ED">
      <w:pPr>
        <w:pStyle w:val="aff5"/>
      </w:pPr>
      <w:r w:rsidRPr="007502D4">
        <w:rPr>
          <w:rFonts w:hint="eastAsia"/>
        </w:rPr>
        <w:t>電波の情報</w:t>
      </w:r>
      <w:r w:rsidR="00B56413" w:rsidRPr="007502D4">
        <w:t>（電力、型式、業務種別、アンテナパターン等、前広にお知らせ下さい。）。</w:t>
      </w:r>
      <w:r w:rsidRPr="007502D4">
        <w:rPr>
          <w:rFonts w:hint="eastAsia"/>
        </w:rPr>
        <w:t>総務省と調整を開始していれば、ファイリング名などもご記載</w:t>
      </w:r>
      <w:r w:rsidR="005A033B">
        <w:rPr>
          <w:rFonts w:hint="eastAsia"/>
        </w:rPr>
        <w:t>ください</w:t>
      </w:r>
      <w:r w:rsidRPr="007502D4">
        <w:rPr>
          <w:rFonts w:hint="eastAsia"/>
        </w:rPr>
        <w:t>。</w:t>
      </w:r>
    </w:p>
    <w:p w14:paraId="35C69B85" w14:textId="77777777" w:rsidR="00C831FC" w:rsidRPr="007502D4" w:rsidRDefault="00C831FC" w:rsidP="00EC09ED">
      <w:pPr>
        <w:pStyle w:val="aff5"/>
      </w:pPr>
      <w:r w:rsidRPr="007502D4">
        <w:rPr>
          <w:rFonts w:hint="eastAsia"/>
        </w:rPr>
        <w:t>衛星バスのテレメトリ・テレコマンド用に、</w:t>
      </w:r>
      <w:r w:rsidRPr="007502D4">
        <w:t>S</w:t>
      </w:r>
      <w:r w:rsidRPr="007502D4">
        <w:rPr>
          <w:rFonts w:hint="eastAsia"/>
        </w:rPr>
        <w:t>帯上り下り（</w:t>
      </w:r>
      <w:r w:rsidRPr="007502D4">
        <w:t>○○MH</w:t>
      </w:r>
      <w:r w:rsidRPr="007502D4">
        <w:rPr>
          <w:rFonts w:hint="eastAsia"/>
        </w:rPr>
        <w:t>ｚ）</w:t>
      </w:r>
    </w:p>
    <w:p w14:paraId="1F48FC7C" w14:textId="77777777" w:rsidR="00C831FC" w:rsidRPr="007502D4" w:rsidRDefault="00C831FC" w:rsidP="00EC09ED">
      <w:pPr>
        <w:pStyle w:val="aff5"/>
      </w:pPr>
      <w:r w:rsidRPr="007502D4">
        <w:rPr>
          <w:rFonts w:hint="eastAsia"/>
        </w:rPr>
        <w:t>ミッション用として、</w:t>
      </w:r>
      <w:r w:rsidRPr="007502D4">
        <w:t>SAR</w:t>
      </w:r>
      <w:r w:rsidRPr="007502D4">
        <w:rPr>
          <w:rFonts w:hint="eastAsia"/>
        </w:rPr>
        <w:t>で</w:t>
      </w:r>
      <w:r w:rsidRPr="007502D4">
        <w:t>L</w:t>
      </w:r>
      <w:r w:rsidRPr="007502D4">
        <w:rPr>
          <w:rFonts w:hint="eastAsia"/>
        </w:rPr>
        <w:t>帯（〇</w:t>
      </w:r>
      <w:r w:rsidRPr="007502D4">
        <w:t>MH</w:t>
      </w:r>
      <w:r w:rsidRPr="007502D4">
        <w:rPr>
          <w:rFonts w:hint="eastAsia"/>
        </w:rPr>
        <w:t>ｚ幅）、データリンクでＸ帯下り（</w:t>
      </w:r>
      <w:r w:rsidRPr="007502D4">
        <w:t>○○MH</w:t>
      </w:r>
      <w:r w:rsidRPr="007502D4">
        <w:rPr>
          <w:rFonts w:hint="eastAsia"/>
        </w:rPr>
        <w:t>ｚ）</w:t>
      </w:r>
    </w:p>
    <w:p w14:paraId="4E0AD93E" w14:textId="40EA36E4" w:rsidR="00C831FC" w:rsidRPr="007502D4" w:rsidRDefault="00C831FC" w:rsidP="00EC09ED">
      <w:pPr>
        <w:pStyle w:val="aff5"/>
      </w:pPr>
      <w:r w:rsidRPr="007502D4">
        <w:rPr>
          <w:rFonts w:hint="eastAsia"/>
        </w:rPr>
        <w:t>地球局は設置場所（日本〇県〇市、国外</w:t>
      </w:r>
      <w:r w:rsidRPr="007502D4">
        <w:t>○○</w:t>
      </w:r>
      <w:r w:rsidRPr="007502D4">
        <w:rPr>
          <w:rFonts w:hint="eastAsia"/>
        </w:rPr>
        <w:t>、緯度経度、）移動局は移動範囲を記載。</w:t>
      </w:r>
    </w:p>
    <w:p w14:paraId="113D0235" w14:textId="5B2CFEB5" w:rsidR="00C831FC" w:rsidRPr="007502D4" w:rsidRDefault="00C831FC" w:rsidP="00EC09ED">
      <w:pPr>
        <w:pStyle w:val="aff5"/>
      </w:pPr>
      <w:r w:rsidRPr="007502D4">
        <w:rPr>
          <w:rFonts w:hint="eastAsia"/>
        </w:rPr>
        <w:t>決まっていれば、実証実験を実施する地域（どの国の上空か等）を記載して</w:t>
      </w:r>
      <w:r w:rsidR="005A033B">
        <w:rPr>
          <w:rFonts w:hint="eastAsia"/>
        </w:rPr>
        <w:t>ください</w:t>
      </w:r>
      <w:r w:rsidRPr="007502D4">
        <w:rPr>
          <w:rFonts w:hint="eastAsia"/>
        </w:rPr>
        <w:t>。</w:t>
      </w:r>
    </w:p>
    <w:p w14:paraId="47A911DE" w14:textId="77777777" w:rsidR="00EC09ED" w:rsidRPr="007502D4" w:rsidRDefault="00EC09ED" w:rsidP="00EC09ED">
      <w:pPr>
        <w:rPr>
          <w:color w:val="0070C0"/>
        </w:rPr>
      </w:pPr>
    </w:p>
    <w:p w14:paraId="20347E7D" w14:textId="106DE084" w:rsidR="001C5AD3" w:rsidRPr="00836F31" w:rsidRDefault="00CF6411" w:rsidP="00141B83">
      <w:pPr>
        <w:pStyle w:val="3"/>
        <w:ind w:left="652" w:right="210"/>
      </w:pPr>
      <w:r w:rsidRPr="00836F31">
        <w:rPr>
          <w:rFonts w:hint="eastAsia"/>
        </w:rPr>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7502D4" w:rsidRDefault="00CF6411" w:rsidP="00EC09ED">
      <w:pPr>
        <w:pStyle w:val="aff5"/>
      </w:pPr>
      <w:r w:rsidRPr="007502D4">
        <w:rPr>
          <w:rFonts w:hint="eastAsia"/>
        </w:rPr>
        <w:t>衛星系統図を</w:t>
      </w:r>
      <w:r w:rsidR="0070636B" w:rsidRPr="007502D4">
        <w:rPr>
          <w:rFonts w:hint="eastAsia"/>
        </w:rPr>
        <w:t>人工</w:t>
      </w:r>
      <w:r w:rsidRPr="007502D4">
        <w:rPr>
          <w:rFonts w:hint="eastAsia"/>
        </w:rPr>
        <w:t>衛星</w:t>
      </w:r>
      <w:r w:rsidR="004726EC" w:rsidRPr="007502D4">
        <w:rPr>
          <w:rFonts w:hint="eastAsia"/>
        </w:rPr>
        <w:t>等</w:t>
      </w:r>
      <w:r w:rsidRPr="007502D4">
        <w:rPr>
          <w:rFonts w:hint="eastAsia"/>
        </w:rPr>
        <w:t>と地上局、無線通信システム等を明示の上で図示してください。</w:t>
      </w:r>
    </w:p>
    <w:p w14:paraId="4BF03C50" w14:textId="77777777" w:rsidR="00435198" w:rsidRPr="007502D4" w:rsidRDefault="00435198" w:rsidP="00EC09ED">
      <w:pPr>
        <w:pStyle w:val="aff5"/>
      </w:pPr>
      <w:r w:rsidRPr="007502D4">
        <w:t>(</w:t>
      </w:r>
      <w:r w:rsidRPr="007502D4">
        <w:rPr>
          <w:rFonts w:hint="eastAsia"/>
        </w:rPr>
        <w:t>補足：衛星局と地球局のビームの送受信関係、管制指揮所等との回線接続関係等を記載</w:t>
      </w:r>
      <w:r w:rsidRPr="007502D4">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29"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UOgIAAIU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30"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7" coordsize="21600,21600" o:spt="7" adj="5400" path="m@0,l,21600@1,21600,21600,xe" w14:anchorId="240E6E06">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平行四辺形 2"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7" adj="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直線コネクタ 3"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75pt" from="368.65pt,15.8pt" to="434.15pt,15.8pt" w14:anchorId="36F3B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6" coordsize="21600,21600" o:spt="16" adj="5400" path="m@0,l0@0,,21600@1,21600,21600@2,21600,xem0@0nfl@1@0,21600,em@1@0nfl@1,21600e" w14:anchorId="1EA54077">
                <v:stroke joinstyle="miter"/>
                <v:formulas>
                  <v:f eqn="val #0"/>
                  <v:f eqn="sum width 0 #0"/>
                  <v:f eqn="sum height 0 #0"/>
                  <v:f eqn="mid height #0"/>
                  <v:f eqn="prod @1 1 2"/>
                  <v:f eqn="prod @2 1 2"/>
                  <v:f eqn="mid width #0"/>
                </v:formulas>
                <v:path limo="10800,10800" textboxrect="0,@0,@1,21600" gradientshapeok="t" o:connecttype="custom" o:connectlocs="@6,0;@4,@0;0,@3;@4,21600;@1,@3;21600,@5" o:connectangles="270,270,180,90,0,0" o:extrusionok="f"/>
                <v:handles>
                  <v:h position="topLeft,#0" switch="" yrange="0,21600"/>
                </v:handles>
                <o:complex v:ext="view"/>
              </v:shapetype>
              <v:shape id="直方体 1"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平行四辺形 2"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7" adj="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w14:anchorId="1BA974CE"/>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1B95C148">
                <v:path fillok="f" arrowok="t" o:connecttype="none"/>
                <o:lock v:ext="edit" shapetype="t"/>
              </v:shapetype>
              <v:shape id="直線矢印コネクタ 7"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v:stroke joinstyle="miter" endarrow="block"/>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直線矢印コネクタ 7"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w14:anchorId="78230FAF">
                <v:stroke joinstyle="miter" endarrow="block"/>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84" coordsize="21600,21600" o:spt="184" adj="10800" path="m21600,qx,10800,21600,21600wa@0@10@6@11,21600,21600,21600,xe" w14:anchorId="1D8490C2">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textboxrect="@12,@15,@0,@16" o:connecttype="custom" o:connectlocs="21600,0;0,10800;21600,21600;@0,10800" o:connectangles="270,180,90,0"/>
                <v:handles>
                  <v:h position="#0,center" xrange="0,18900"/>
                </v:handles>
              </v:shapetype>
              <v:shape id="月 5"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直方体 1"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w14:anchorId="01C19FC6"/>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直線矢印コネクタ 7"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5911 [24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w14:anchorId="7AB407B7">
                <v:stroke joinstyle="miter" endarrow="block"/>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二等辺三角形 6"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000 [3207]" strokecolor="#261c00 [487]"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w14:anchorId="064DE00E"/>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31"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月 5"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w14:anchorId="14B094D3"/>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23" coordsize="21600,21600" o:spt="123" path="m10800,qx,10800,10800,21600,21600,10800,10800,xem3163,3163nfl18437,18437em3163,18437nfl18437,3163e" w14:anchorId="7AC7F380">
                <v:path textboxrect="3163,3163,18437,18437" gradientshapeok="t" o:connecttype="custom" o:connectlocs="10800,0;3163,3163;0,10800;3163,18437;10800,21600;18437,18437;21600,10800;18437,3163" o:extrusionok="f"/>
              </v:shapetype>
              <v:shape id="フローチャート: 和接合 19"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e599 [1303]" strokecolor="#09101d [484]" strokeweight="1pt" type="#_x0000_t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直方体 1"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w14:anchorId="3BB9E04F"/>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shape id="直方体 1"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w14:anchorId="372D4620"/>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32"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tNNQIAAGg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33"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AvyaFxOwIAAIQ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34"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CKKM47AgAAhQ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35"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DOwIAAIU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szMsOihPSZaFTkjN8XSH8hjn/xCxKB2nAcfCPuEgFmBP0O0pKsL/+dh7isaPo&#10;paRBKebU/TwwKyhR3zT2ejYcj4N2ozGefBqhYW89u1uPPtQrQKKGOHiGx22I9+q8lRbqF5yaZXgV&#10;XUxzfDun3NuzsfLdiODccbFcxjDUq2F+o7eGB/DAciD2uX1h1vSN9SiJBzjLlmWv+tvFhpsalgcP&#10;sorND0x3vPYNQK1H+fRzGYbp1o5R17/H4jcA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Abo4EM7AgAAhQ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4E36147E"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0978C3">
        <w:rPr>
          <w:rFonts w:hint="eastAsia"/>
        </w:rPr>
        <w:t>３</w:t>
      </w:r>
      <w:r w:rsidR="00A4160E" w:rsidRPr="00836F31">
        <w:rPr>
          <w:rFonts w:hint="eastAsia"/>
        </w:rPr>
        <w:t>．（</w:t>
      </w:r>
      <w:r w:rsidR="000978C3">
        <w:rPr>
          <w:rFonts w:hint="eastAsia"/>
        </w:rPr>
        <w:t>２</w:t>
      </w:r>
      <w:r w:rsidR="00A4160E" w:rsidRPr="00836F31">
        <w:rPr>
          <w:rFonts w:hint="eastAsia"/>
        </w:rPr>
        <w:t>）⑤打上げや国際周波数等に係る調整」や、以下の総務省電波利用ホームページをよく確認した上で、宇宙実証のスケジュールを見据えた計画を立てるようにしてください。</w:t>
      </w:r>
      <w:r w:rsidR="000978C3" w:rsidRPr="00836F31">
        <w:rPr>
          <w:rFonts w:hint="eastAsia"/>
        </w:rPr>
        <w:t>周波数帯によっては使用不可又は国際周波数調整及び無線局開通の手続が困難になる場合があります</w:t>
      </w:r>
      <w:r w:rsidR="000978C3">
        <w:rPr>
          <w:rFonts w:hint="eastAsia"/>
        </w:rPr>
        <w:t>。</w:t>
      </w:r>
    </w:p>
    <w:p w14:paraId="1CBE493B" w14:textId="7AC3852A" w:rsidR="00143C6A" w:rsidRPr="00836F31" w:rsidRDefault="00EF51B6" w:rsidP="00EC09ED">
      <w:pPr>
        <w:pStyle w:val="aff5"/>
      </w:pPr>
      <w:hyperlink r:id="rId14" w:history="1">
        <w:r w:rsidRPr="00836F31">
          <w:rPr>
            <w:rStyle w:val="aa"/>
          </w:rPr>
          <w:t>https://www.tele.soumu.go.jp/j/adm/freq/process/freqint/index.htm</w:t>
        </w:r>
      </w:hyperlink>
    </w:p>
    <w:p w14:paraId="06686909" w14:textId="77777777" w:rsidR="00EF51B6" w:rsidRPr="00836F31" w:rsidRDefault="00EF51B6" w:rsidP="00EC09ED">
      <w:pPr>
        <w:pStyle w:val="aff5"/>
      </w:pPr>
    </w:p>
    <w:p w14:paraId="731F7EEF" w14:textId="77777777" w:rsidR="005D3AE9" w:rsidRPr="00836F31" w:rsidRDefault="00EF51B6" w:rsidP="005D3AE9">
      <w:pPr>
        <w:pStyle w:val="aff5"/>
      </w:pPr>
      <w:r w:rsidRPr="00836F31">
        <w:t>※</w:t>
      </w:r>
      <w:r w:rsidR="005D3AE9">
        <w:rPr>
          <w:rFonts w:hint="eastAsia"/>
        </w:rPr>
        <w:t>電波法令の手続き等に</w:t>
      </w:r>
      <w:r w:rsidR="005D3AE9" w:rsidRPr="00836F31">
        <w:rPr>
          <w:rFonts w:hint="eastAsia"/>
        </w:rPr>
        <w:t>ついては</w:t>
      </w:r>
      <w:r w:rsidR="005D3AE9">
        <w:rPr>
          <w:rFonts w:hint="eastAsia"/>
        </w:rPr>
        <w:t>、</w:t>
      </w:r>
      <w:r w:rsidR="005D3AE9" w:rsidRPr="00836F31">
        <w:rPr>
          <w:rFonts w:hint="eastAsia"/>
        </w:rPr>
        <w:t>以下の窓口まで適宜ご相談ください。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15" w:history="1">
        <w:r w:rsidR="00EC09ED" w:rsidRPr="00FA221E">
          <w:rPr>
            <w:rStyle w:val="aa"/>
          </w:rPr>
          <w:t>SSF-launch@space-bd.com</w:t>
        </w:r>
      </w:hyperlink>
    </w:p>
    <w:p w14:paraId="5C1AFBDD" w14:textId="77777777" w:rsidR="00EC09ED" w:rsidRPr="007E0E6B" w:rsidRDefault="00EC09ED" w:rsidP="00EC09ED"/>
    <w:sectPr w:rsidR="00EC09ED" w:rsidRPr="007E0E6B" w:rsidSect="00955BFC">
      <w:headerReference w:type="default" r:id="rId16"/>
      <w:footerReference w:type="default" r:id="rId17"/>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9886" w14:textId="77777777" w:rsidR="00C25463" w:rsidRDefault="00C25463" w:rsidP="00D5116A">
      <w:pPr>
        <w:spacing w:line="240" w:lineRule="auto"/>
      </w:pPr>
      <w:r>
        <w:separator/>
      </w:r>
    </w:p>
  </w:endnote>
  <w:endnote w:type="continuationSeparator" w:id="0">
    <w:p w14:paraId="1107D18B" w14:textId="77777777" w:rsidR="00C25463" w:rsidRDefault="00C25463" w:rsidP="00D5116A">
      <w:pPr>
        <w:spacing w:line="240" w:lineRule="auto"/>
      </w:pPr>
      <w:r>
        <w:continuationSeparator/>
      </w:r>
    </w:p>
  </w:endnote>
  <w:endnote w:type="continuationNotice" w:id="1">
    <w:p w14:paraId="0344CCDC" w14:textId="77777777" w:rsidR="00C25463" w:rsidRDefault="00C254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748EC" w14:textId="77777777" w:rsidR="00C25463" w:rsidRDefault="00C25463" w:rsidP="00D5116A">
      <w:pPr>
        <w:spacing w:line="240" w:lineRule="auto"/>
      </w:pPr>
      <w:r>
        <w:separator/>
      </w:r>
    </w:p>
  </w:footnote>
  <w:footnote w:type="continuationSeparator" w:id="0">
    <w:p w14:paraId="34259F70" w14:textId="77777777" w:rsidR="00C25463" w:rsidRDefault="00C25463" w:rsidP="00D5116A">
      <w:pPr>
        <w:spacing w:line="240" w:lineRule="auto"/>
      </w:pPr>
      <w:r>
        <w:continuationSeparator/>
      </w:r>
    </w:p>
  </w:footnote>
  <w:footnote w:type="continuationNotice" w:id="1">
    <w:p w14:paraId="329BCC33" w14:textId="77777777" w:rsidR="00C25463" w:rsidRDefault="00C254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52D4406D" w:rsidR="000D4CBA" w:rsidRDefault="000D4CBA" w:rsidP="000D4CBA">
    <w:pPr>
      <w:pStyle w:val="a5"/>
    </w:pPr>
    <w:r>
      <w:rPr>
        <w:rFonts w:hint="eastAsia"/>
      </w:rPr>
      <w:t>技術開発テーマ：</w:t>
    </w:r>
    <w:r w:rsidR="0043797B">
      <w:rPr>
        <w:rFonts w:hint="eastAsia"/>
      </w:rPr>
      <w:t>宇宙転用・新産業シーズ創出拠点</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B5315D"/>
    <w:multiLevelType w:val="hybridMultilevel"/>
    <w:tmpl w:val="4B021A44"/>
    <w:lvl w:ilvl="0" w:tplc="1E121E3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3D25F9"/>
    <w:multiLevelType w:val="hybridMultilevel"/>
    <w:tmpl w:val="14B85C4E"/>
    <w:lvl w:ilvl="0" w:tplc="B1A8EE4C">
      <w:numFmt w:val="bullet"/>
      <w:lvlText w:val="※"/>
      <w:lvlJc w:val="left"/>
      <w:pPr>
        <w:ind w:left="360" w:hanging="360"/>
      </w:pPr>
      <w:rPr>
        <w:rFonts w:ascii="ＭＳ Ｐゴシック" w:eastAsia="ＭＳ Ｐゴシック" w:hAnsi="ＭＳ Ｐゴシック" w:cs="Times New Roman" w:hint="eastAsia"/>
        <w:color w:val="3333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35515D"/>
    <w:multiLevelType w:val="hybridMultilevel"/>
    <w:tmpl w:val="733AEBB2"/>
    <w:lvl w:ilvl="0" w:tplc="A3EAD98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892F44"/>
    <w:multiLevelType w:val="hybridMultilevel"/>
    <w:tmpl w:val="FFBA5176"/>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9" w15:restartNumberingAfterBreak="0">
    <w:nsid w:val="63A04AAF"/>
    <w:multiLevelType w:val="hybridMultilevel"/>
    <w:tmpl w:val="03E00C26"/>
    <w:lvl w:ilvl="0" w:tplc="6276DF62">
      <w:start w:val="1"/>
      <w:numFmt w:val="bullet"/>
      <w:lvlText w:val=""/>
      <w:lvlJc w:val="left"/>
      <w:pPr>
        <w:ind w:left="900" w:hanging="360"/>
      </w:pPr>
      <w:rPr>
        <w:rFonts w:ascii="Symbol" w:hAnsi="Symbol" w:hint="default"/>
      </w:rPr>
    </w:lvl>
    <w:lvl w:ilvl="1" w:tplc="4BC058F0">
      <w:start w:val="1"/>
      <w:numFmt w:val="bullet"/>
      <w:lvlText w:val="o"/>
      <w:lvlJc w:val="left"/>
      <w:pPr>
        <w:ind w:left="1620" w:hanging="360"/>
      </w:pPr>
      <w:rPr>
        <w:rFonts w:ascii="Courier New" w:hAnsi="Courier New" w:hint="default"/>
      </w:rPr>
    </w:lvl>
    <w:lvl w:ilvl="2" w:tplc="5B60E846">
      <w:start w:val="1"/>
      <w:numFmt w:val="bullet"/>
      <w:lvlText w:val=""/>
      <w:lvlJc w:val="left"/>
      <w:pPr>
        <w:ind w:left="2340" w:hanging="360"/>
      </w:pPr>
      <w:rPr>
        <w:rFonts w:ascii="Wingdings" w:hAnsi="Wingdings" w:hint="default"/>
      </w:rPr>
    </w:lvl>
    <w:lvl w:ilvl="3" w:tplc="4664EC2C">
      <w:start w:val="1"/>
      <w:numFmt w:val="bullet"/>
      <w:lvlText w:val=""/>
      <w:lvlJc w:val="left"/>
      <w:pPr>
        <w:ind w:left="3060" w:hanging="360"/>
      </w:pPr>
      <w:rPr>
        <w:rFonts w:ascii="Symbol" w:hAnsi="Symbol" w:hint="default"/>
      </w:rPr>
    </w:lvl>
    <w:lvl w:ilvl="4" w:tplc="DA6E6CAE">
      <w:start w:val="1"/>
      <w:numFmt w:val="bullet"/>
      <w:lvlText w:val="o"/>
      <w:lvlJc w:val="left"/>
      <w:pPr>
        <w:ind w:left="3780" w:hanging="360"/>
      </w:pPr>
      <w:rPr>
        <w:rFonts w:ascii="Courier New" w:hAnsi="Courier New" w:hint="default"/>
      </w:rPr>
    </w:lvl>
    <w:lvl w:ilvl="5" w:tplc="ADEA7DAC">
      <w:start w:val="1"/>
      <w:numFmt w:val="bullet"/>
      <w:lvlText w:val=""/>
      <w:lvlJc w:val="left"/>
      <w:pPr>
        <w:ind w:left="4500" w:hanging="360"/>
      </w:pPr>
      <w:rPr>
        <w:rFonts w:ascii="Wingdings" w:hAnsi="Wingdings" w:hint="default"/>
      </w:rPr>
    </w:lvl>
    <w:lvl w:ilvl="6" w:tplc="B31846EC">
      <w:start w:val="1"/>
      <w:numFmt w:val="bullet"/>
      <w:lvlText w:val=""/>
      <w:lvlJc w:val="left"/>
      <w:pPr>
        <w:ind w:left="5220" w:hanging="360"/>
      </w:pPr>
      <w:rPr>
        <w:rFonts w:ascii="Symbol" w:hAnsi="Symbol" w:hint="default"/>
      </w:rPr>
    </w:lvl>
    <w:lvl w:ilvl="7" w:tplc="38FEEC12">
      <w:start w:val="1"/>
      <w:numFmt w:val="bullet"/>
      <w:lvlText w:val="o"/>
      <w:lvlJc w:val="left"/>
      <w:pPr>
        <w:ind w:left="5940" w:hanging="360"/>
      </w:pPr>
      <w:rPr>
        <w:rFonts w:ascii="Courier New" w:hAnsi="Courier New" w:hint="default"/>
      </w:rPr>
    </w:lvl>
    <w:lvl w:ilvl="8" w:tplc="0B4A916E">
      <w:start w:val="1"/>
      <w:numFmt w:val="bullet"/>
      <w:lvlText w:val=""/>
      <w:lvlJc w:val="left"/>
      <w:pPr>
        <w:ind w:left="6660" w:hanging="360"/>
      </w:pPr>
      <w:rPr>
        <w:rFonts w:ascii="Wingdings" w:hAnsi="Wingdings" w:hint="default"/>
      </w:rPr>
    </w:lvl>
  </w:abstractNum>
  <w:abstractNum w:abstractNumId="10" w15:restartNumberingAfterBreak="0">
    <w:nsid w:val="71953B69"/>
    <w:multiLevelType w:val="hybridMultilevel"/>
    <w:tmpl w:val="17CAEDB6"/>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7D295CB4"/>
    <w:multiLevelType w:val="hybridMultilevel"/>
    <w:tmpl w:val="65700906"/>
    <w:lvl w:ilvl="0" w:tplc="6AFA878C">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9775831">
    <w:abstractNumId w:val="7"/>
  </w:num>
  <w:num w:numId="2" w16cid:durableId="442966365">
    <w:abstractNumId w:val="4"/>
  </w:num>
  <w:num w:numId="3" w16cid:durableId="1675262297">
    <w:abstractNumId w:val="1"/>
  </w:num>
  <w:num w:numId="4" w16cid:durableId="1097023924">
    <w:abstractNumId w:val="6"/>
  </w:num>
  <w:num w:numId="5" w16cid:durableId="1251616803">
    <w:abstractNumId w:val="6"/>
    <w:lvlOverride w:ilvl="0">
      <w:startOverride w:val="1"/>
    </w:lvlOverride>
  </w:num>
  <w:num w:numId="6" w16cid:durableId="1699236618">
    <w:abstractNumId w:val="6"/>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8"/>
  </w:num>
  <w:num w:numId="22" w16cid:durableId="2147117440">
    <w:abstractNumId w:val="1"/>
  </w:num>
  <w:num w:numId="23" w16cid:durableId="437995140">
    <w:abstractNumId w:val="1"/>
  </w:num>
  <w:num w:numId="24" w16cid:durableId="528494240">
    <w:abstractNumId w:val="9"/>
  </w:num>
  <w:num w:numId="25" w16cid:durableId="2067681191">
    <w:abstractNumId w:val="10"/>
  </w:num>
  <w:num w:numId="26" w16cid:durableId="2039429645">
    <w:abstractNumId w:val="5"/>
  </w:num>
  <w:num w:numId="27" w16cid:durableId="186453275">
    <w:abstractNumId w:val="3"/>
  </w:num>
  <w:num w:numId="28" w16cid:durableId="18513748">
    <w:abstractNumId w:val="2"/>
  </w:num>
  <w:num w:numId="29" w16cid:durableId="32165923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1F68"/>
    <w:rsid w:val="00002118"/>
    <w:rsid w:val="00002F56"/>
    <w:rsid w:val="00003A4B"/>
    <w:rsid w:val="0000594F"/>
    <w:rsid w:val="00005B93"/>
    <w:rsid w:val="0000602A"/>
    <w:rsid w:val="000061FB"/>
    <w:rsid w:val="00006208"/>
    <w:rsid w:val="000073A0"/>
    <w:rsid w:val="00007E0D"/>
    <w:rsid w:val="00007F2E"/>
    <w:rsid w:val="00010912"/>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314"/>
    <w:rsid w:val="00020ACB"/>
    <w:rsid w:val="00020E90"/>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9DD"/>
    <w:rsid w:val="00027FC4"/>
    <w:rsid w:val="000306AE"/>
    <w:rsid w:val="00030960"/>
    <w:rsid w:val="00030D9B"/>
    <w:rsid w:val="000329C2"/>
    <w:rsid w:val="00032CE9"/>
    <w:rsid w:val="00032DED"/>
    <w:rsid w:val="0003334F"/>
    <w:rsid w:val="000335A0"/>
    <w:rsid w:val="00034150"/>
    <w:rsid w:val="000341AB"/>
    <w:rsid w:val="00035E1D"/>
    <w:rsid w:val="000368AD"/>
    <w:rsid w:val="00037A8A"/>
    <w:rsid w:val="0004075D"/>
    <w:rsid w:val="00040C3C"/>
    <w:rsid w:val="00040C93"/>
    <w:rsid w:val="00040F6C"/>
    <w:rsid w:val="00041117"/>
    <w:rsid w:val="00041A7D"/>
    <w:rsid w:val="000420EF"/>
    <w:rsid w:val="000424C7"/>
    <w:rsid w:val="0004274C"/>
    <w:rsid w:val="00042BA4"/>
    <w:rsid w:val="00043464"/>
    <w:rsid w:val="000434D9"/>
    <w:rsid w:val="00043C86"/>
    <w:rsid w:val="00043FC4"/>
    <w:rsid w:val="00044251"/>
    <w:rsid w:val="000449FB"/>
    <w:rsid w:val="00044BD6"/>
    <w:rsid w:val="0004559B"/>
    <w:rsid w:val="00045C5A"/>
    <w:rsid w:val="00045F43"/>
    <w:rsid w:val="00046542"/>
    <w:rsid w:val="000470C1"/>
    <w:rsid w:val="0004753A"/>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796"/>
    <w:rsid w:val="00077015"/>
    <w:rsid w:val="000775D3"/>
    <w:rsid w:val="00077BD7"/>
    <w:rsid w:val="00077BE3"/>
    <w:rsid w:val="00077D0C"/>
    <w:rsid w:val="00077E44"/>
    <w:rsid w:val="00077E88"/>
    <w:rsid w:val="0008023D"/>
    <w:rsid w:val="000804FB"/>
    <w:rsid w:val="00080A5E"/>
    <w:rsid w:val="000826FF"/>
    <w:rsid w:val="00082C5C"/>
    <w:rsid w:val="000831B2"/>
    <w:rsid w:val="000836CD"/>
    <w:rsid w:val="000839E8"/>
    <w:rsid w:val="000849A6"/>
    <w:rsid w:val="00084ACE"/>
    <w:rsid w:val="00084D22"/>
    <w:rsid w:val="00084E91"/>
    <w:rsid w:val="00085145"/>
    <w:rsid w:val="000862E4"/>
    <w:rsid w:val="00087956"/>
    <w:rsid w:val="0009006B"/>
    <w:rsid w:val="00090201"/>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8C3"/>
    <w:rsid w:val="00097960"/>
    <w:rsid w:val="00097F23"/>
    <w:rsid w:val="000A0D08"/>
    <w:rsid w:val="000A10B2"/>
    <w:rsid w:val="000A13D5"/>
    <w:rsid w:val="000A1B29"/>
    <w:rsid w:val="000A1F08"/>
    <w:rsid w:val="000A28B7"/>
    <w:rsid w:val="000A2E85"/>
    <w:rsid w:val="000A3615"/>
    <w:rsid w:val="000A3FA9"/>
    <w:rsid w:val="000A54E9"/>
    <w:rsid w:val="000A5783"/>
    <w:rsid w:val="000A5B69"/>
    <w:rsid w:val="000A5CA8"/>
    <w:rsid w:val="000A6B41"/>
    <w:rsid w:val="000A6F32"/>
    <w:rsid w:val="000A77E0"/>
    <w:rsid w:val="000A7A8E"/>
    <w:rsid w:val="000A7E28"/>
    <w:rsid w:val="000A7E45"/>
    <w:rsid w:val="000B04F0"/>
    <w:rsid w:val="000B1015"/>
    <w:rsid w:val="000B117A"/>
    <w:rsid w:val="000B1622"/>
    <w:rsid w:val="000B192A"/>
    <w:rsid w:val="000B1AD1"/>
    <w:rsid w:val="000B1E79"/>
    <w:rsid w:val="000B1F2B"/>
    <w:rsid w:val="000B2532"/>
    <w:rsid w:val="000B2DB8"/>
    <w:rsid w:val="000B2F87"/>
    <w:rsid w:val="000B327D"/>
    <w:rsid w:val="000B34DF"/>
    <w:rsid w:val="000B3BE1"/>
    <w:rsid w:val="000B40C0"/>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656"/>
    <w:rsid w:val="000C4749"/>
    <w:rsid w:val="000C4C6B"/>
    <w:rsid w:val="000C5226"/>
    <w:rsid w:val="000C5333"/>
    <w:rsid w:val="000C56C6"/>
    <w:rsid w:val="000C5B97"/>
    <w:rsid w:val="000C6171"/>
    <w:rsid w:val="000C7147"/>
    <w:rsid w:val="000C74BC"/>
    <w:rsid w:val="000D1047"/>
    <w:rsid w:val="000D15EE"/>
    <w:rsid w:val="000D3071"/>
    <w:rsid w:val="000D33F8"/>
    <w:rsid w:val="000D3823"/>
    <w:rsid w:val="000D3D0C"/>
    <w:rsid w:val="000D3FF6"/>
    <w:rsid w:val="000D405F"/>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773"/>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30E3"/>
    <w:rsid w:val="001031DA"/>
    <w:rsid w:val="00103C54"/>
    <w:rsid w:val="00103FF7"/>
    <w:rsid w:val="001047D2"/>
    <w:rsid w:val="00104A48"/>
    <w:rsid w:val="00105A67"/>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31E"/>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0E8"/>
    <w:rsid w:val="00126103"/>
    <w:rsid w:val="00126466"/>
    <w:rsid w:val="00126B4E"/>
    <w:rsid w:val="00126BF6"/>
    <w:rsid w:val="0012703B"/>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DDB"/>
    <w:rsid w:val="00136EE9"/>
    <w:rsid w:val="001376FD"/>
    <w:rsid w:val="0013796B"/>
    <w:rsid w:val="001400F9"/>
    <w:rsid w:val="00140920"/>
    <w:rsid w:val="00141086"/>
    <w:rsid w:val="0014130A"/>
    <w:rsid w:val="001419A1"/>
    <w:rsid w:val="00141B83"/>
    <w:rsid w:val="001422B1"/>
    <w:rsid w:val="00143C6A"/>
    <w:rsid w:val="001449CB"/>
    <w:rsid w:val="0014503D"/>
    <w:rsid w:val="00145C4F"/>
    <w:rsid w:val="001461CF"/>
    <w:rsid w:val="00146D2A"/>
    <w:rsid w:val="00146EC0"/>
    <w:rsid w:val="00147121"/>
    <w:rsid w:val="00147943"/>
    <w:rsid w:val="00147B28"/>
    <w:rsid w:val="00147F81"/>
    <w:rsid w:val="001507FF"/>
    <w:rsid w:val="00150FDE"/>
    <w:rsid w:val="00151151"/>
    <w:rsid w:val="00151C8C"/>
    <w:rsid w:val="0015224A"/>
    <w:rsid w:val="00152D9E"/>
    <w:rsid w:val="001541FE"/>
    <w:rsid w:val="001559E5"/>
    <w:rsid w:val="00155DA4"/>
    <w:rsid w:val="00155F94"/>
    <w:rsid w:val="001569AD"/>
    <w:rsid w:val="00156BDD"/>
    <w:rsid w:val="00156D4C"/>
    <w:rsid w:val="00156FCC"/>
    <w:rsid w:val="001571B7"/>
    <w:rsid w:val="00157331"/>
    <w:rsid w:val="00157967"/>
    <w:rsid w:val="00157A49"/>
    <w:rsid w:val="0016035A"/>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6C2C"/>
    <w:rsid w:val="00167164"/>
    <w:rsid w:val="0016727A"/>
    <w:rsid w:val="001672A4"/>
    <w:rsid w:val="00167349"/>
    <w:rsid w:val="0016755D"/>
    <w:rsid w:val="001707C4"/>
    <w:rsid w:val="00170821"/>
    <w:rsid w:val="001709E2"/>
    <w:rsid w:val="00170D08"/>
    <w:rsid w:val="00170E3A"/>
    <w:rsid w:val="00171B24"/>
    <w:rsid w:val="00172A3C"/>
    <w:rsid w:val="00173CB0"/>
    <w:rsid w:val="0017471B"/>
    <w:rsid w:val="0017478D"/>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874CF"/>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A51"/>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204"/>
    <w:rsid w:val="001B6861"/>
    <w:rsid w:val="001B6989"/>
    <w:rsid w:val="001B6C6E"/>
    <w:rsid w:val="001B6CE2"/>
    <w:rsid w:val="001B6DD2"/>
    <w:rsid w:val="001B7045"/>
    <w:rsid w:val="001C032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974"/>
    <w:rsid w:val="001D0B42"/>
    <w:rsid w:val="001D0CD7"/>
    <w:rsid w:val="001D0D42"/>
    <w:rsid w:val="001D128A"/>
    <w:rsid w:val="001D25D1"/>
    <w:rsid w:val="001D33AD"/>
    <w:rsid w:val="001D394F"/>
    <w:rsid w:val="001D3FC2"/>
    <w:rsid w:val="001D4BBB"/>
    <w:rsid w:val="001D51C3"/>
    <w:rsid w:val="001D62D2"/>
    <w:rsid w:val="001D6659"/>
    <w:rsid w:val="001D6975"/>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5A8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AF1"/>
    <w:rsid w:val="001F1F78"/>
    <w:rsid w:val="001F21FE"/>
    <w:rsid w:val="001F2FAF"/>
    <w:rsid w:val="001F32AE"/>
    <w:rsid w:val="001F35EB"/>
    <w:rsid w:val="001F470A"/>
    <w:rsid w:val="001F491B"/>
    <w:rsid w:val="001F4D22"/>
    <w:rsid w:val="001F5A97"/>
    <w:rsid w:val="001F6A0B"/>
    <w:rsid w:val="001F7292"/>
    <w:rsid w:val="001F7839"/>
    <w:rsid w:val="0020030D"/>
    <w:rsid w:val="00200383"/>
    <w:rsid w:val="00200913"/>
    <w:rsid w:val="00202D47"/>
    <w:rsid w:val="00202F0F"/>
    <w:rsid w:val="00202FBF"/>
    <w:rsid w:val="00203831"/>
    <w:rsid w:val="00203EE0"/>
    <w:rsid w:val="002043BC"/>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3BF"/>
    <w:rsid w:val="00212452"/>
    <w:rsid w:val="00212968"/>
    <w:rsid w:val="002129AF"/>
    <w:rsid w:val="00212B05"/>
    <w:rsid w:val="00212D47"/>
    <w:rsid w:val="002142C0"/>
    <w:rsid w:val="00214548"/>
    <w:rsid w:val="00214549"/>
    <w:rsid w:val="0021478C"/>
    <w:rsid w:val="00214DF0"/>
    <w:rsid w:val="00214F3E"/>
    <w:rsid w:val="002153AF"/>
    <w:rsid w:val="0021550B"/>
    <w:rsid w:val="00216CF0"/>
    <w:rsid w:val="0021743F"/>
    <w:rsid w:val="002175FA"/>
    <w:rsid w:val="002177F7"/>
    <w:rsid w:val="00217A09"/>
    <w:rsid w:val="002203F1"/>
    <w:rsid w:val="00221592"/>
    <w:rsid w:val="00221D24"/>
    <w:rsid w:val="00221F03"/>
    <w:rsid w:val="0022234B"/>
    <w:rsid w:val="00222501"/>
    <w:rsid w:val="00223F96"/>
    <w:rsid w:val="00224C78"/>
    <w:rsid w:val="002261EE"/>
    <w:rsid w:val="00226365"/>
    <w:rsid w:val="0022695F"/>
    <w:rsid w:val="00230130"/>
    <w:rsid w:val="00230394"/>
    <w:rsid w:val="0023060B"/>
    <w:rsid w:val="0023099F"/>
    <w:rsid w:val="00230B9B"/>
    <w:rsid w:val="002314CD"/>
    <w:rsid w:val="0023181D"/>
    <w:rsid w:val="00231F87"/>
    <w:rsid w:val="00232B70"/>
    <w:rsid w:val="00232D3F"/>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674"/>
    <w:rsid w:val="00237B61"/>
    <w:rsid w:val="00237B6C"/>
    <w:rsid w:val="00237FD2"/>
    <w:rsid w:val="002402C6"/>
    <w:rsid w:val="00240585"/>
    <w:rsid w:val="00240A17"/>
    <w:rsid w:val="00240E85"/>
    <w:rsid w:val="00241586"/>
    <w:rsid w:val="00241F41"/>
    <w:rsid w:val="0024218F"/>
    <w:rsid w:val="0024280E"/>
    <w:rsid w:val="0024344E"/>
    <w:rsid w:val="00243B07"/>
    <w:rsid w:val="00243B58"/>
    <w:rsid w:val="00243D17"/>
    <w:rsid w:val="00243E64"/>
    <w:rsid w:val="00243F7F"/>
    <w:rsid w:val="00244809"/>
    <w:rsid w:val="00244F59"/>
    <w:rsid w:val="0024553E"/>
    <w:rsid w:val="00245AAD"/>
    <w:rsid w:val="002462B8"/>
    <w:rsid w:val="00246574"/>
    <w:rsid w:val="00246E28"/>
    <w:rsid w:val="002470AC"/>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395"/>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5C6E"/>
    <w:rsid w:val="002772AF"/>
    <w:rsid w:val="00277499"/>
    <w:rsid w:val="002774A1"/>
    <w:rsid w:val="00277556"/>
    <w:rsid w:val="00277984"/>
    <w:rsid w:val="00277A7E"/>
    <w:rsid w:val="00277C11"/>
    <w:rsid w:val="00277CAB"/>
    <w:rsid w:val="00277E68"/>
    <w:rsid w:val="002803CD"/>
    <w:rsid w:val="00280830"/>
    <w:rsid w:val="00280E85"/>
    <w:rsid w:val="00280F2F"/>
    <w:rsid w:val="00280F6E"/>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2E35"/>
    <w:rsid w:val="002930AE"/>
    <w:rsid w:val="002932CA"/>
    <w:rsid w:val="00293A1C"/>
    <w:rsid w:val="00293B39"/>
    <w:rsid w:val="0029440A"/>
    <w:rsid w:val="002949C9"/>
    <w:rsid w:val="00294D9B"/>
    <w:rsid w:val="00295339"/>
    <w:rsid w:val="00295829"/>
    <w:rsid w:val="00295C84"/>
    <w:rsid w:val="002978B0"/>
    <w:rsid w:val="002A0724"/>
    <w:rsid w:val="002A08EC"/>
    <w:rsid w:val="002A1001"/>
    <w:rsid w:val="002A14BE"/>
    <w:rsid w:val="002A1742"/>
    <w:rsid w:val="002A1E32"/>
    <w:rsid w:val="002A20A5"/>
    <w:rsid w:val="002A22D1"/>
    <w:rsid w:val="002A2E08"/>
    <w:rsid w:val="002A36AA"/>
    <w:rsid w:val="002A3E13"/>
    <w:rsid w:val="002A4560"/>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AE"/>
    <w:rsid w:val="002B71B2"/>
    <w:rsid w:val="002B7D56"/>
    <w:rsid w:val="002C0A39"/>
    <w:rsid w:val="002C0B7D"/>
    <w:rsid w:val="002C0C9C"/>
    <w:rsid w:val="002C0DF3"/>
    <w:rsid w:val="002C1B5F"/>
    <w:rsid w:val="002C1CA1"/>
    <w:rsid w:val="002C1D72"/>
    <w:rsid w:val="002C1F44"/>
    <w:rsid w:val="002C2624"/>
    <w:rsid w:val="002C2884"/>
    <w:rsid w:val="002C298E"/>
    <w:rsid w:val="002C2B1F"/>
    <w:rsid w:val="002C3379"/>
    <w:rsid w:val="002C483D"/>
    <w:rsid w:val="002C4E6C"/>
    <w:rsid w:val="002C592F"/>
    <w:rsid w:val="002C5A75"/>
    <w:rsid w:val="002C62A2"/>
    <w:rsid w:val="002C65FC"/>
    <w:rsid w:val="002C6787"/>
    <w:rsid w:val="002C7AD6"/>
    <w:rsid w:val="002C7C89"/>
    <w:rsid w:val="002D0420"/>
    <w:rsid w:val="002D0AB6"/>
    <w:rsid w:val="002D0E98"/>
    <w:rsid w:val="002D22BD"/>
    <w:rsid w:val="002D2310"/>
    <w:rsid w:val="002D2FDE"/>
    <w:rsid w:val="002D337A"/>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0FA"/>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A7F"/>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23"/>
    <w:rsid w:val="003047DD"/>
    <w:rsid w:val="00304BC2"/>
    <w:rsid w:val="003054DD"/>
    <w:rsid w:val="00305806"/>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515B"/>
    <w:rsid w:val="003169F8"/>
    <w:rsid w:val="00316B73"/>
    <w:rsid w:val="00316B9D"/>
    <w:rsid w:val="00316BEB"/>
    <w:rsid w:val="00316CDC"/>
    <w:rsid w:val="00316EA9"/>
    <w:rsid w:val="00317437"/>
    <w:rsid w:val="0031792F"/>
    <w:rsid w:val="00320551"/>
    <w:rsid w:val="00320A19"/>
    <w:rsid w:val="00321107"/>
    <w:rsid w:val="00321190"/>
    <w:rsid w:val="00321B5D"/>
    <w:rsid w:val="00321D58"/>
    <w:rsid w:val="00322326"/>
    <w:rsid w:val="003224DB"/>
    <w:rsid w:val="003229E0"/>
    <w:rsid w:val="00323251"/>
    <w:rsid w:val="0032349E"/>
    <w:rsid w:val="00324200"/>
    <w:rsid w:val="00324386"/>
    <w:rsid w:val="00324CA9"/>
    <w:rsid w:val="00324FE5"/>
    <w:rsid w:val="0032552E"/>
    <w:rsid w:val="00325563"/>
    <w:rsid w:val="0032563F"/>
    <w:rsid w:val="00326298"/>
    <w:rsid w:val="003265DB"/>
    <w:rsid w:val="00326AC1"/>
    <w:rsid w:val="00326F65"/>
    <w:rsid w:val="003271CF"/>
    <w:rsid w:val="00327804"/>
    <w:rsid w:val="0033073E"/>
    <w:rsid w:val="00330AB5"/>
    <w:rsid w:val="00331173"/>
    <w:rsid w:val="003317A8"/>
    <w:rsid w:val="003318C0"/>
    <w:rsid w:val="003318E3"/>
    <w:rsid w:val="0033269C"/>
    <w:rsid w:val="003332AB"/>
    <w:rsid w:val="003336CF"/>
    <w:rsid w:val="00333CDE"/>
    <w:rsid w:val="00334412"/>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130"/>
    <w:rsid w:val="003435C8"/>
    <w:rsid w:val="00343738"/>
    <w:rsid w:val="00343FC8"/>
    <w:rsid w:val="00344292"/>
    <w:rsid w:val="00346B30"/>
    <w:rsid w:val="003472F6"/>
    <w:rsid w:val="003475C8"/>
    <w:rsid w:val="0034777D"/>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492A"/>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3F3"/>
    <w:rsid w:val="00373593"/>
    <w:rsid w:val="00373F03"/>
    <w:rsid w:val="0037422B"/>
    <w:rsid w:val="003743F4"/>
    <w:rsid w:val="00375058"/>
    <w:rsid w:val="003763AC"/>
    <w:rsid w:val="00377403"/>
    <w:rsid w:val="00377687"/>
    <w:rsid w:val="00377AD7"/>
    <w:rsid w:val="0038051E"/>
    <w:rsid w:val="00380D33"/>
    <w:rsid w:val="00380DD4"/>
    <w:rsid w:val="0038167D"/>
    <w:rsid w:val="00381813"/>
    <w:rsid w:val="00382A65"/>
    <w:rsid w:val="00382CCF"/>
    <w:rsid w:val="00382D0B"/>
    <w:rsid w:val="00382F0A"/>
    <w:rsid w:val="00383C0A"/>
    <w:rsid w:val="00384153"/>
    <w:rsid w:val="0038484C"/>
    <w:rsid w:val="00384B93"/>
    <w:rsid w:val="00385456"/>
    <w:rsid w:val="00385578"/>
    <w:rsid w:val="00385DBB"/>
    <w:rsid w:val="00386322"/>
    <w:rsid w:val="0039084D"/>
    <w:rsid w:val="00390B7B"/>
    <w:rsid w:val="003915A8"/>
    <w:rsid w:val="00391C6C"/>
    <w:rsid w:val="00392086"/>
    <w:rsid w:val="003924B4"/>
    <w:rsid w:val="00392625"/>
    <w:rsid w:val="00392EC6"/>
    <w:rsid w:val="00393192"/>
    <w:rsid w:val="00395BB9"/>
    <w:rsid w:val="00395BD5"/>
    <w:rsid w:val="00395C86"/>
    <w:rsid w:val="0039714D"/>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641D"/>
    <w:rsid w:val="003A70CB"/>
    <w:rsid w:val="003A79D5"/>
    <w:rsid w:val="003B1994"/>
    <w:rsid w:val="003B1AA1"/>
    <w:rsid w:val="003B1E5F"/>
    <w:rsid w:val="003B1FA4"/>
    <w:rsid w:val="003B26C9"/>
    <w:rsid w:val="003B36F9"/>
    <w:rsid w:val="003B3FB7"/>
    <w:rsid w:val="003B4547"/>
    <w:rsid w:val="003B4745"/>
    <w:rsid w:val="003B5276"/>
    <w:rsid w:val="003B66E4"/>
    <w:rsid w:val="003B6D1E"/>
    <w:rsid w:val="003B6FF9"/>
    <w:rsid w:val="003B75E9"/>
    <w:rsid w:val="003B7DA5"/>
    <w:rsid w:val="003B7F97"/>
    <w:rsid w:val="003B7FE9"/>
    <w:rsid w:val="003C0077"/>
    <w:rsid w:val="003C06B9"/>
    <w:rsid w:val="003C1589"/>
    <w:rsid w:val="003C1BC0"/>
    <w:rsid w:val="003C2C86"/>
    <w:rsid w:val="003C3035"/>
    <w:rsid w:val="003C3AFC"/>
    <w:rsid w:val="003C3DCD"/>
    <w:rsid w:val="003C5556"/>
    <w:rsid w:val="003C5CD7"/>
    <w:rsid w:val="003C6539"/>
    <w:rsid w:val="003C6699"/>
    <w:rsid w:val="003C6F9B"/>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1C7"/>
    <w:rsid w:val="003E1453"/>
    <w:rsid w:val="003E1890"/>
    <w:rsid w:val="003E18D8"/>
    <w:rsid w:val="003E1FF3"/>
    <w:rsid w:val="003E4172"/>
    <w:rsid w:val="003E43B0"/>
    <w:rsid w:val="003E4640"/>
    <w:rsid w:val="003E4BCC"/>
    <w:rsid w:val="003E4C0D"/>
    <w:rsid w:val="003E54EC"/>
    <w:rsid w:val="003E5D67"/>
    <w:rsid w:val="003E5DE7"/>
    <w:rsid w:val="003E6A2E"/>
    <w:rsid w:val="003E6BFF"/>
    <w:rsid w:val="003E72E5"/>
    <w:rsid w:val="003E7FF7"/>
    <w:rsid w:val="003F0450"/>
    <w:rsid w:val="003F04FE"/>
    <w:rsid w:val="003F123F"/>
    <w:rsid w:val="003F19AF"/>
    <w:rsid w:val="003F1A8C"/>
    <w:rsid w:val="003F1AE0"/>
    <w:rsid w:val="003F1F98"/>
    <w:rsid w:val="003F232A"/>
    <w:rsid w:val="003F24D8"/>
    <w:rsid w:val="003F2748"/>
    <w:rsid w:val="003F3DA5"/>
    <w:rsid w:val="003F3EE9"/>
    <w:rsid w:val="003F4ABA"/>
    <w:rsid w:val="003F4C74"/>
    <w:rsid w:val="003F4E58"/>
    <w:rsid w:val="003F4ED4"/>
    <w:rsid w:val="003F5353"/>
    <w:rsid w:val="003F536F"/>
    <w:rsid w:val="003F55B9"/>
    <w:rsid w:val="003F56FC"/>
    <w:rsid w:val="003F6D55"/>
    <w:rsid w:val="003F6E3E"/>
    <w:rsid w:val="003F776F"/>
    <w:rsid w:val="003F7DE8"/>
    <w:rsid w:val="00401434"/>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2C3"/>
    <w:rsid w:val="004114EA"/>
    <w:rsid w:val="00411A5E"/>
    <w:rsid w:val="00411D3C"/>
    <w:rsid w:val="00412170"/>
    <w:rsid w:val="00412896"/>
    <w:rsid w:val="004128CB"/>
    <w:rsid w:val="00412A0F"/>
    <w:rsid w:val="00413E85"/>
    <w:rsid w:val="00413EEE"/>
    <w:rsid w:val="00413F95"/>
    <w:rsid w:val="00415108"/>
    <w:rsid w:val="0041557C"/>
    <w:rsid w:val="00415746"/>
    <w:rsid w:val="00415917"/>
    <w:rsid w:val="00416336"/>
    <w:rsid w:val="004173E1"/>
    <w:rsid w:val="00420A86"/>
    <w:rsid w:val="00421B6E"/>
    <w:rsid w:val="0042339F"/>
    <w:rsid w:val="00423823"/>
    <w:rsid w:val="00423970"/>
    <w:rsid w:val="004244DC"/>
    <w:rsid w:val="004249F6"/>
    <w:rsid w:val="0042515D"/>
    <w:rsid w:val="00425416"/>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6F"/>
    <w:rsid w:val="004367AE"/>
    <w:rsid w:val="004370C2"/>
    <w:rsid w:val="004378DC"/>
    <w:rsid w:val="0043797B"/>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CA2"/>
    <w:rsid w:val="0045677D"/>
    <w:rsid w:val="0046019C"/>
    <w:rsid w:val="00460AB3"/>
    <w:rsid w:val="00460E2C"/>
    <w:rsid w:val="00460E86"/>
    <w:rsid w:val="004616F0"/>
    <w:rsid w:val="004625E2"/>
    <w:rsid w:val="00463105"/>
    <w:rsid w:val="004634D5"/>
    <w:rsid w:val="004636A6"/>
    <w:rsid w:val="0046472E"/>
    <w:rsid w:val="0046588E"/>
    <w:rsid w:val="00466577"/>
    <w:rsid w:val="00466C83"/>
    <w:rsid w:val="00467053"/>
    <w:rsid w:val="00467401"/>
    <w:rsid w:val="004677F1"/>
    <w:rsid w:val="00467EA7"/>
    <w:rsid w:val="0047105D"/>
    <w:rsid w:val="004712A9"/>
    <w:rsid w:val="004715A1"/>
    <w:rsid w:val="00471941"/>
    <w:rsid w:val="00472598"/>
    <w:rsid w:val="004726EC"/>
    <w:rsid w:val="0047326E"/>
    <w:rsid w:val="00473B3C"/>
    <w:rsid w:val="004748EF"/>
    <w:rsid w:val="00475353"/>
    <w:rsid w:val="004756C4"/>
    <w:rsid w:val="00475EA1"/>
    <w:rsid w:val="004761DE"/>
    <w:rsid w:val="00476B9C"/>
    <w:rsid w:val="00477CC4"/>
    <w:rsid w:val="00480559"/>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21B"/>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0781"/>
    <w:rsid w:val="004B15A6"/>
    <w:rsid w:val="004B1E8C"/>
    <w:rsid w:val="004B27FA"/>
    <w:rsid w:val="004B2B2C"/>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F5"/>
    <w:rsid w:val="004F0419"/>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305"/>
    <w:rsid w:val="005039C3"/>
    <w:rsid w:val="00504A9E"/>
    <w:rsid w:val="00504ADB"/>
    <w:rsid w:val="00505E15"/>
    <w:rsid w:val="00506678"/>
    <w:rsid w:val="00507BDF"/>
    <w:rsid w:val="00510316"/>
    <w:rsid w:val="00510A47"/>
    <w:rsid w:val="00511441"/>
    <w:rsid w:val="00511455"/>
    <w:rsid w:val="00511551"/>
    <w:rsid w:val="005118A1"/>
    <w:rsid w:val="00511D23"/>
    <w:rsid w:val="0051265F"/>
    <w:rsid w:val="0051299F"/>
    <w:rsid w:val="00512C51"/>
    <w:rsid w:val="00512E23"/>
    <w:rsid w:val="00512F2D"/>
    <w:rsid w:val="00513781"/>
    <w:rsid w:val="00513BF5"/>
    <w:rsid w:val="00513CB7"/>
    <w:rsid w:val="00513CD5"/>
    <w:rsid w:val="00513FAD"/>
    <w:rsid w:val="00514BCA"/>
    <w:rsid w:val="00515311"/>
    <w:rsid w:val="0051535C"/>
    <w:rsid w:val="005155E1"/>
    <w:rsid w:val="0051592A"/>
    <w:rsid w:val="00516DB7"/>
    <w:rsid w:val="005178A9"/>
    <w:rsid w:val="00520418"/>
    <w:rsid w:val="0052083B"/>
    <w:rsid w:val="00520970"/>
    <w:rsid w:val="00520AF6"/>
    <w:rsid w:val="00520C03"/>
    <w:rsid w:val="00521889"/>
    <w:rsid w:val="005219FA"/>
    <w:rsid w:val="00521D64"/>
    <w:rsid w:val="0052240D"/>
    <w:rsid w:val="005225F1"/>
    <w:rsid w:val="00522B52"/>
    <w:rsid w:val="00522E3A"/>
    <w:rsid w:val="005232F3"/>
    <w:rsid w:val="00523E86"/>
    <w:rsid w:val="00523FF6"/>
    <w:rsid w:val="00524DE2"/>
    <w:rsid w:val="00524F44"/>
    <w:rsid w:val="00525C91"/>
    <w:rsid w:val="00525D56"/>
    <w:rsid w:val="005260E0"/>
    <w:rsid w:val="0052624F"/>
    <w:rsid w:val="005263B6"/>
    <w:rsid w:val="005265D1"/>
    <w:rsid w:val="0052694C"/>
    <w:rsid w:val="00526A07"/>
    <w:rsid w:val="00526E00"/>
    <w:rsid w:val="0052713B"/>
    <w:rsid w:val="0052749B"/>
    <w:rsid w:val="00527727"/>
    <w:rsid w:val="00527A99"/>
    <w:rsid w:val="00527BF1"/>
    <w:rsid w:val="00527C70"/>
    <w:rsid w:val="0053001C"/>
    <w:rsid w:val="005300DF"/>
    <w:rsid w:val="005303D4"/>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D28"/>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2BFA"/>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B37"/>
    <w:rsid w:val="00565DD3"/>
    <w:rsid w:val="00565FE8"/>
    <w:rsid w:val="00566147"/>
    <w:rsid w:val="00566446"/>
    <w:rsid w:val="0056719E"/>
    <w:rsid w:val="00567E0B"/>
    <w:rsid w:val="00570E17"/>
    <w:rsid w:val="00571315"/>
    <w:rsid w:val="005713CB"/>
    <w:rsid w:val="005716BC"/>
    <w:rsid w:val="0057171E"/>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1A33"/>
    <w:rsid w:val="00583797"/>
    <w:rsid w:val="0058433E"/>
    <w:rsid w:val="00586102"/>
    <w:rsid w:val="00586421"/>
    <w:rsid w:val="005865B6"/>
    <w:rsid w:val="005866AC"/>
    <w:rsid w:val="00586B65"/>
    <w:rsid w:val="00587192"/>
    <w:rsid w:val="005873C4"/>
    <w:rsid w:val="00587ABA"/>
    <w:rsid w:val="00587D95"/>
    <w:rsid w:val="00587F01"/>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9765D"/>
    <w:rsid w:val="005A0222"/>
    <w:rsid w:val="005A033B"/>
    <w:rsid w:val="005A09CE"/>
    <w:rsid w:val="005A0EBC"/>
    <w:rsid w:val="005A1164"/>
    <w:rsid w:val="005A152B"/>
    <w:rsid w:val="005A1934"/>
    <w:rsid w:val="005A1D86"/>
    <w:rsid w:val="005A24CD"/>
    <w:rsid w:val="005A3463"/>
    <w:rsid w:val="005A35F7"/>
    <w:rsid w:val="005A3A5D"/>
    <w:rsid w:val="005A4D72"/>
    <w:rsid w:val="005A5020"/>
    <w:rsid w:val="005A72EA"/>
    <w:rsid w:val="005A79C2"/>
    <w:rsid w:val="005A7B7B"/>
    <w:rsid w:val="005B07FD"/>
    <w:rsid w:val="005B280D"/>
    <w:rsid w:val="005B2D21"/>
    <w:rsid w:val="005B2FBD"/>
    <w:rsid w:val="005B32D8"/>
    <w:rsid w:val="005B35E5"/>
    <w:rsid w:val="005B38DE"/>
    <w:rsid w:val="005B39BB"/>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1DC2"/>
    <w:rsid w:val="005C25E7"/>
    <w:rsid w:val="005C2980"/>
    <w:rsid w:val="005C2ECF"/>
    <w:rsid w:val="005C3878"/>
    <w:rsid w:val="005C39DE"/>
    <w:rsid w:val="005C4254"/>
    <w:rsid w:val="005C4283"/>
    <w:rsid w:val="005C44CC"/>
    <w:rsid w:val="005C45D0"/>
    <w:rsid w:val="005C5D61"/>
    <w:rsid w:val="005C5D75"/>
    <w:rsid w:val="005C6C33"/>
    <w:rsid w:val="005C707E"/>
    <w:rsid w:val="005C76B7"/>
    <w:rsid w:val="005C79FE"/>
    <w:rsid w:val="005C7A51"/>
    <w:rsid w:val="005C7B8B"/>
    <w:rsid w:val="005D0BE2"/>
    <w:rsid w:val="005D150E"/>
    <w:rsid w:val="005D1A12"/>
    <w:rsid w:val="005D1D04"/>
    <w:rsid w:val="005D3AE9"/>
    <w:rsid w:val="005D3F66"/>
    <w:rsid w:val="005D4B00"/>
    <w:rsid w:val="005D4DA0"/>
    <w:rsid w:val="005D5394"/>
    <w:rsid w:val="005D5B2B"/>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019"/>
    <w:rsid w:val="005E2359"/>
    <w:rsid w:val="005E2C8B"/>
    <w:rsid w:val="005E41AE"/>
    <w:rsid w:val="005E46BD"/>
    <w:rsid w:val="005E5BD5"/>
    <w:rsid w:val="005E6A79"/>
    <w:rsid w:val="005E6D3F"/>
    <w:rsid w:val="005E7980"/>
    <w:rsid w:val="005E7D93"/>
    <w:rsid w:val="005F0692"/>
    <w:rsid w:val="005F0DCF"/>
    <w:rsid w:val="005F1118"/>
    <w:rsid w:val="005F1244"/>
    <w:rsid w:val="005F1594"/>
    <w:rsid w:val="005F1978"/>
    <w:rsid w:val="005F1D01"/>
    <w:rsid w:val="005F1DD9"/>
    <w:rsid w:val="005F2B99"/>
    <w:rsid w:val="005F314B"/>
    <w:rsid w:val="005F3221"/>
    <w:rsid w:val="005F3E7D"/>
    <w:rsid w:val="005F3EF6"/>
    <w:rsid w:val="005F42F5"/>
    <w:rsid w:val="005F47E2"/>
    <w:rsid w:val="005F4AF4"/>
    <w:rsid w:val="005F4F95"/>
    <w:rsid w:val="005F571C"/>
    <w:rsid w:val="005F5F2D"/>
    <w:rsid w:val="005F629D"/>
    <w:rsid w:val="005F6524"/>
    <w:rsid w:val="005F67EC"/>
    <w:rsid w:val="005F7661"/>
    <w:rsid w:val="005F7CDB"/>
    <w:rsid w:val="00600631"/>
    <w:rsid w:val="00600677"/>
    <w:rsid w:val="00600D1E"/>
    <w:rsid w:val="0060184F"/>
    <w:rsid w:val="00601BE1"/>
    <w:rsid w:val="00601CE2"/>
    <w:rsid w:val="0060253C"/>
    <w:rsid w:val="00603132"/>
    <w:rsid w:val="00603478"/>
    <w:rsid w:val="0060361B"/>
    <w:rsid w:val="00603950"/>
    <w:rsid w:val="00603F9D"/>
    <w:rsid w:val="00604EB2"/>
    <w:rsid w:val="00605842"/>
    <w:rsid w:val="00605BFD"/>
    <w:rsid w:val="00606316"/>
    <w:rsid w:val="006067CE"/>
    <w:rsid w:val="00606BEA"/>
    <w:rsid w:val="00607600"/>
    <w:rsid w:val="006077B3"/>
    <w:rsid w:val="00607DDF"/>
    <w:rsid w:val="006101C3"/>
    <w:rsid w:val="00610543"/>
    <w:rsid w:val="00610A2A"/>
    <w:rsid w:val="00610E71"/>
    <w:rsid w:val="00612233"/>
    <w:rsid w:val="006124B6"/>
    <w:rsid w:val="006124C8"/>
    <w:rsid w:val="0061256E"/>
    <w:rsid w:val="00612907"/>
    <w:rsid w:val="006129AE"/>
    <w:rsid w:val="00613C58"/>
    <w:rsid w:val="00613F00"/>
    <w:rsid w:val="00614270"/>
    <w:rsid w:val="0061445A"/>
    <w:rsid w:val="00614635"/>
    <w:rsid w:val="0061463D"/>
    <w:rsid w:val="00615069"/>
    <w:rsid w:val="00615C91"/>
    <w:rsid w:val="00615EC6"/>
    <w:rsid w:val="0061661D"/>
    <w:rsid w:val="00616850"/>
    <w:rsid w:val="0061696E"/>
    <w:rsid w:val="0061699C"/>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9C6"/>
    <w:rsid w:val="00632B60"/>
    <w:rsid w:val="00632F30"/>
    <w:rsid w:val="00633C97"/>
    <w:rsid w:val="00635B43"/>
    <w:rsid w:val="00636418"/>
    <w:rsid w:val="006364C8"/>
    <w:rsid w:val="006370B7"/>
    <w:rsid w:val="0063719F"/>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868"/>
    <w:rsid w:val="00663B37"/>
    <w:rsid w:val="006641A4"/>
    <w:rsid w:val="00664FD8"/>
    <w:rsid w:val="00664FEF"/>
    <w:rsid w:val="006650AE"/>
    <w:rsid w:val="00665C42"/>
    <w:rsid w:val="00665DF5"/>
    <w:rsid w:val="00665E02"/>
    <w:rsid w:val="006666F7"/>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272"/>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093"/>
    <w:rsid w:val="006873ED"/>
    <w:rsid w:val="0068786E"/>
    <w:rsid w:val="00687A6A"/>
    <w:rsid w:val="00687CDB"/>
    <w:rsid w:val="00687E0E"/>
    <w:rsid w:val="00687E4E"/>
    <w:rsid w:val="00690494"/>
    <w:rsid w:val="00691868"/>
    <w:rsid w:val="00691C59"/>
    <w:rsid w:val="00692913"/>
    <w:rsid w:val="00692D9E"/>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A2A"/>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A57"/>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05AF"/>
    <w:rsid w:val="006F10D6"/>
    <w:rsid w:val="006F1322"/>
    <w:rsid w:val="006F1B79"/>
    <w:rsid w:val="006F1D67"/>
    <w:rsid w:val="006F22BE"/>
    <w:rsid w:val="006F254E"/>
    <w:rsid w:val="006F267C"/>
    <w:rsid w:val="006F33BC"/>
    <w:rsid w:val="006F3649"/>
    <w:rsid w:val="006F4172"/>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0F06"/>
    <w:rsid w:val="0071153D"/>
    <w:rsid w:val="00711A3C"/>
    <w:rsid w:val="00711CD5"/>
    <w:rsid w:val="00711E19"/>
    <w:rsid w:val="00711E2C"/>
    <w:rsid w:val="00711F9D"/>
    <w:rsid w:val="00712380"/>
    <w:rsid w:val="007124B2"/>
    <w:rsid w:val="00712CD0"/>
    <w:rsid w:val="00713C58"/>
    <w:rsid w:val="00713F3E"/>
    <w:rsid w:val="00714A1A"/>
    <w:rsid w:val="0071527C"/>
    <w:rsid w:val="00715649"/>
    <w:rsid w:val="00715755"/>
    <w:rsid w:val="007157D2"/>
    <w:rsid w:val="00715A91"/>
    <w:rsid w:val="00715DBE"/>
    <w:rsid w:val="0071646D"/>
    <w:rsid w:val="00716A2D"/>
    <w:rsid w:val="00716CF8"/>
    <w:rsid w:val="00717352"/>
    <w:rsid w:val="00717C9B"/>
    <w:rsid w:val="00717D05"/>
    <w:rsid w:val="00720208"/>
    <w:rsid w:val="007208F2"/>
    <w:rsid w:val="00720C37"/>
    <w:rsid w:val="00720E62"/>
    <w:rsid w:val="00721404"/>
    <w:rsid w:val="00722748"/>
    <w:rsid w:val="00722FD4"/>
    <w:rsid w:val="00723036"/>
    <w:rsid w:val="00723CCA"/>
    <w:rsid w:val="0072629E"/>
    <w:rsid w:val="00726A12"/>
    <w:rsid w:val="00726A6C"/>
    <w:rsid w:val="00726C76"/>
    <w:rsid w:val="00726DAC"/>
    <w:rsid w:val="00726FCF"/>
    <w:rsid w:val="0072759A"/>
    <w:rsid w:val="007301E6"/>
    <w:rsid w:val="0073093B"/>
    <w:rsid w:val="00730AB8"/>
    <w:rsid w:val="00731075"/>
    <w:rsid w:val="00731ADA"/>
    <w:rsid w:val="00731C74"/>
    <w:rsid w:val="00732306"/>
    <w:rsid w:val="00732C1D"/>
    <w:rsid w:val="00732F94"/>
    <w:rsid w:val="007333A1"/>
    <w:rsid w:val="00733982"/>
    <w:rsid w:val="00733D42"/>
    <w:rsid w:val="007344E2"/>
    <w:rsid w:val="00734CDA"/>
    <w:rsid w:val="00734E52"/>
    <w:rsid w:val="0073554F"/>
    <w:rsid w:val="00735DB4"/>
    <w:rsid w:val="00736C63"/>
    <w:rsid w:val="00737538"/>
    <w:rsid w:val="00737779"/>
    <w:rsid w:val="007404C1"/>
    <w:rsid w:val="007404E7"/>
    <w:rsid w:val="00740AF7"/>
    <w:rsid w:val="00740B89"/>
    <w:rsid w:val="007413F0"/>
    <w:rsid w:val="00741910"/>
    <w:rsid w:val="00741A2B"/>
    <w:rsid w:val="00741F7C"/>
    <w:rsid w:val="00742D2D"/>
    <w:rsid w:val="00742F90"/>
    <w:rsid w:val="007434EA"/>
    <w:rsid w:val="0074414B"/>
    <w:rsid w:val="00745016"/>
    <w:rsid w:val="00745714"/>
    <w:rsid w:val="00745D96"/>
    <w:rsid w:val="0074655E"/>
    <w:rsid w:val="00746D95"/>
    <w:rsid w:val="00747598"/>
    <w:rsid w:val="00747689"/>
    <w:rsid w:val="007478E5"/>
    <w:rsid w:val="00747F16"/>
    <w:rsid w:val="007502D4"/>
    <w:rsid w:val="0075042B"/>
    <w:rsid w:val="007507F9"/>
    <w:rsid w:val="00751A98"/>
    <w:rsid w:val="0075298A"/>
    <w:rsid w:val="007532B9"/>
    <w:rsid w:val="00754348"/>
    <w:rsid w:val="00754639"/>
    <w:rsid w:val="00755E40"/>
    <w:rsid w:val="00755EE1"/>
    <w:rsid w:val="007562DF"/>
    <w:rsid w:val="00756A4B"/>
    <w:rsid w:val="00756FF7"/>
    <w:rsid w:val="00757244"/>
    <w:rsid w:val="007572D6"/>
    <w:rsid w:val="007574DB"/>
    <w:rsid w:val="00757642"/>
    <w:rsid w:val="00760D8B"/>
    <w:rsid w:val="00761052"/>
    <w:rsid w:val="007613DD"/>
    <w:rsid w:val="007615B5"/>
    <w:rsid w:val="00761ED8"/>
    <w:rsid w:val="007620D6"/>
    <w:rsid w:val="0076273C"/>
    <w:rsid w:val="00763E22"/>
    <w:rsid w:val="00763F73"/>
    <w:rsid w:val="00763FA8"/>
    <w:rsid w:val="00764149"/>
    <w:rsid w:val="00764442"/>
    <w:rsid w:val="007656A6"/>
    <w:rsid w:val="00765B9D"/>
    <w:rsid w:val="00765E43"/>
    <w:rsid w:val="0076622B"/>
    <w:rsid w:val="007664E7"/>
    <w:rsid w:val="007670BA"/>
    <w:rsid w:val="007670C3"/>
    <w:rsid w:val="007708D5"/>
    <w:rsid w:val="00770A6E"/>
    <w:rsid w:val="0077105F"/>
    <w:rsid w:val="007710D3"/>
    <w:rsid w:val="0077154A"/>
    <w:rsid w:val="00771C4D"/>
    <w:rsid w:val="00771DE1"/>
    <w:rsid w:val="00772F42"/>
    <w:rsid w:val="00773303"/>
    <w:rsid w:val="007734C4"/>
    <w:rsid w:val="00774B6E"/>
    <w:rsid w:val="00775477"/>
    <w:rsid w:val="00775F67"/>
    <w:rsid w:val="007760F7"/>
    <w:rsid w:val="0077633C"/>
    <w:rsid w:val="0077680F"/>
    <w:rsid w:val="0077696C"/>
    <w:rsid w:val="00776C6E"/>
    <w:rsid w:val="00777056"/>
    <w:rsid w:val="0077707E"/>
    <w:rsid w:val="007806AB"/>
    <w:rsid w:val="00782037"/>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FF2"/>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3E0E"/>
    <w:rsid w:val="007A4970"/>
    <w:rsid w:val="007A4B86"/>
    <w:rsid w:val="007A4D0B"/>
    <w:rsid w:val="007A605B"/>
    <w:rsid w:val="007A6375"/>
    <w:rsid w:val="007A6BFF"/>
    <w:rsid w:val="007A6D53"/>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C7BFF"/>
    <w:rsid w:val="007D0A60"/>
    <w:rsid w:val="007D1732"/>
    <w:rsid w:val="007D1A87"/>
    <w:rsid w:val="007D232E"/>
    <w:rsid w:val="007D24F3"/>
    <w:rsid w:val="007D26D1"/>
    <w:rsid w:val="007D2D6A"/>
    <w:rsid w:val="007D34A9"/>
    <w:rsid w:val="007D36E0"/>
    <w:rsid w:val="007D4649"/>
    <w:rsid w:val="007D4933"/>
    <w:rsid w:val="007D4B30"/>
    <w:rsid w:val="007D4FC4"/>
    <w:rsid w:val="007D5565"/>
    <w:rsid w:val="007D5D80"/>
    <w:rsid w:val="007D5F73"/>
    <w:rsid w:val="007D6FF8"/>
    <w:rsid w:val="007D7F43"/>
    <w:rsid w:val="007E011C"/>
    <w:rsid w:val="007E0992"/>
    <w:rsid w:val="007E09CA"/>
    <w:rsid w:val="007E0E6B"/>
    <w:rsid w:val="007E0EEA"/>
    <w:rsid w:val="007E0F19"/>
    <w:rsid w:val="007E1740"/>
    <w:rsid w:val="007E1A10"/>
    <w:rsid w:val="007E2092"/>
    <w:rsid w:val="007E2371"/>
    <w:rsid w:val="007E2D84"/>
    <w:rsid w:val="007E32F8"/>
    <w:rsid w:val="007E3750"/>
    <w:rsid w:val="007E472B"/>
    <w:rsid w:val="007E4A31"/>
    <w:rsid w:val="007E4E60"/>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348A"/>
    <w:rsid w:val="008034D5"/>
    <w:rsid w:val="00803CCE"/>
    <w:rsid w:val="008052B6"/>
    <w:rsid w:val="00805606"/>
    <w:rsid w:val="00805D0D"/>
    <w:rsid w:val="008061CB"/>
    <w:rsid w:val="00806612"/>
    <w:rsid w:val="008067EF"/>
    <w:rsid w:val="008069D1"/>
    <w:rsid w:val="00807761"/>
    <w:rsid w:val="008108AC"/>
    <w:rsid w:val="00810A03"/>
    <w:rsid w:val="008113CA"/>
    <w:rsid w:val="008121E5"/>
    <w:rsid w:val="008130C8"/>
    <w:rsid w:val="008139EE"/>
    <w:rsid w:val="00813EE9"/>
    <w:rsid w:val="008140AA"/>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29D"/>
    <w:rsid w:val="00835B5F"/>
    <w:rsid w:val="00835DF6"/>
    <w:rsid w:val="00835FD7"/>
    <w:rsid w:val="00836297"/>
    <w:rsid w:val="0083677F"/>
    <w:rsid w:val="00836F31"/>
    <w:rsid w:val="008370A3"/>
    <w:rsid w:val="008372D7"/>
    <w:rsid w:val="00837E2B"/>
    <w:rsid w:val="008402B8"/>
    <w:rsid w:val="00840804"/>
    <w:rsid w:val="00840AD5"/>
    <w:rsid w:val="00841719"/>
    <w:rsid w:val="00841780"/>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AEF"/>
    <w:rsid w:val="008631C3"/>
    <w:rsid w:val="008636C7"/>
    <w:rsid w:val="00863A89"/>
    <w:rsid w:val="008647CA"/>
    <w:rsid w:val="00864895"/>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30E1"/>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45D"/>
    <w:rsid w:val="008848B0"/>
    <w:rsid w:val="00884979"/>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336"/>
    <w:rsid w:val="008A093A"/>
    <w:rsid w:val="008A1175"/>
    <w:rsid w:val="008A36F1"/>
    <w:rsid w:val="008A3C93"/>
    <w:rsid w:val="008A3D02"/>
    <w:rsid w:val="008A3F93"/>
    <w:rsid w:val="008A4869"/>
    <w:rsid w:val="008A4E78"/>
    <w:rsid w:val="008A5014"/>
    <w:rsid w:val="008A513A"/>
    <w:rsid w:val="008A5146"/>
    <w:rsid w:val="008A5830"/>
    <w:rsid w:val="008A5B39"/>
    <w:rsid w:val="008A5DA6"/>
    <w:rsid w:val="008A6863"/>
    <w:rsid w:val="008A6B89"/>
    <w:rsid w:val="008A7059"/>
    <w:rsid w:val="008A76ED"/>
    <w:rsid w:val="008A7764"/>
    <w:rsid w:val="008B041C"/>
    <w:rsid w:val="008B0C79"/>
    <w:rsid w:val="008B12D8"/>
    <w:rsid w:val="008B1F83"/>
    <w:rsid w:val="008B2316"/>
    <w:rsid w:val="008B2D01"/>
    <w:rsid w:val="008B2E95"/>
    <w:rsid w:val="008B3D87"/>
    <w:rsid w:val="008B460E"/>
    <w:rsid w:val="008B4824"/>
    <w:rsid w:val="008B4CD5"/>
    <w:rsid w:val="008B554B"/>
    <w:rsid w:val="008B5862"/>
    <w:rsid w:val="008B5C1F"/>
    <w:rsid w:val="008B5E5C"/>
    <w:rsid w:val="008B6E99"/>
    <w:rsid w:val="008B7143"/>
    <w:rsid w:val="008B7171"/>
    <w:rsid w:val="008B7D13"/>
    <w:rsid w:val="008B7D77"/>
    <w:rsid w:val="008B7FAE"/>
    <w:rsid w:val="008C031C"/>
    <w:rsid w:val="008C0B2C"/>
    <w:rsid w:val="008C1E1B"/>
    <w:rsid w:val="008C1E22"/>
    <w:rsid w:val="008C3B81"/>
    <w:rsid w:val="008C3F07"/>
    <w:rsid w:val="008C4875"/>
    <w:rsid w:val="008C6053"/>
    <w:rsid w:val="008C60BE"/>
    <w:rsid w:val="008C60CA"/>
    <w:rsid w:val="008C64CE"/>
    <w:rsid w:val="008C6ADF"/>
    <w:rsid w:val="008C6D0A"/>
    <w:rsid w:val="008C780F"/>
    <w:rsid w:val="008C7852"/>
    <w:rsid w:val="008C7CD8"/>
    <w:rsid w:val="008D13C5"/>
    <w:rsid w:val="008D190E"/>
    <w:rsid w:val="008D3FCB"/>
    <w:rsid w:val="008D425C"/>
    <w:rsid w:val="008D6543"/>
    <w:rsid w:val="008D6A2C"/>
    <w:rsid w:val="008D7363"/>
    <w:rsid w:val="008D79B6"/>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3667"/>
    <w:rsid w:val="008F4B67"/>
    <w:rsid w:val="008F56F6"/>
    <w:rsid w:val="008F6012"/>
    <w:rsid w:val="008F61C5"/>
    <w:rsid w:val="008F64E5"/>
    <w:rsid w:val="008F665E"/>
    <w:rsid w:val="008F6A4C"/>
    <w:rsid w:val="008F6CB7"/>
    <w:rsid w:val="008F6FFD"/>
    <w:rsid w:val="008F753B"/>
    <w:rsid w:val="008F7CC3"/>
    <w:rsid w:val="00900116"/>
    <w:rsid w:val="0090070A"/>
    <w:rsid w:val="00900860"/>
    <w:rsid w:val="00900B89"/>
    <w:rsid w:val="00900E99"/>
    <w:rsid w:val="0090230A"/>
    <w:rsid w:val="0090289F"/>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F2F"/>
    <w:rsid w:val="009104C7"/>
    <w:rsid w:val="00910CE1"/>
    <w:rsid w:val="00910E72"/>
    <w:rsid w:val="00911313"/>
    <w:rsid w:val="0091222E"/>
    <w:rsid w:val="00912614"/>
    <w:rsid w:val="009132E8"/>
    <w:rsid w:val="0091348F"/>
    <w:rsid w:val="0091383A"/>
    <w:rsid w:val="009139CD"/>
    <w:rsid w:val="00913DE7"/>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1CA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684"/>
    <w:rsid w:val="00933982"/>
    <w:rsid w:val="00933F0E"/>
    <w:rsid w:val="00934D54"/>
    <w:rsid w:val="00934ED1"/>
    <w:rsid w:val="009352AF"/>
    <w:rsid w:val="009355FE"/>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0DF"/>
    <w:rsid w:val="009443F9"/>
    <w:rsid w:val="009444AC"/>
    <w:rsid w:val="009447FB"/>
    <w:rsid w:val="00944A32"/>
    <w:rsid w:val="00944A9A"/>
    <w:rsid w:val="00944DBF"/>
    <w:rsid w:val="00945003"/>
    <w:rsid w:val="00945FFE"/>
    <w:rsid w:val="00946179"/>
    <w:rsid w:val="009461A0"/>
    <w:rsid w:val="00946B6F"/>
    <w:rsid w:val="00947688"/>
    <w:rsid w:val="00947907"/>
    <w:rsid w:val="00950864"/>
    <w:rsid w:val="0095148C"/>
    <w:rsid w:val="00951E96"/>
    <w:rsid w:val="00952057"/>
    <w:rsid w:val="009528C2"/>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6694"/>
    <w:rsid w:val="009574FD"/>
    <w:rsid w:val="0095779E"/>
    <w:rsid w:val="00960ED1"/>
    <w:rsid w:val="00961649"/>
    <w:rsid w:val="00961749"/>
    <w:rsid w:val="00961A8A"/>
    <w:rsid w:val="00961ADF"/>
    <w:rsid w:val="009624B8"/>
    <w:rsid w:val="00962B73"/>
    <w:rsid w:val="00962BD5"/>
    <w:rsid w:val="00962D3C"/>
    <w:rsid w:val="00962DB7"/>
    <w:rsid w:val="00962EAB"/>
    <w:rsid w:val="0096442E"/>
    <w:rsid w:val="00964B27"/>
    <w:rsid w:val="00965628"/>
    <w:rsid w:val="0096566F"/>
    <w:rsid w:val="009656C9"/>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1FD6"/>
    <w:rsid w:val="00982F0B"/>
    <w:rsid w:val="009835AC"/>
    <w:rsid w:val="009838E6"/>
    <w:rsid w:val="0098398C"/>
    <w:rsid w:val="0098422A"/>
    <w:rsid w:val="00984F7E"/>
    <w:rsid w:val="00984FA1"/>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25FC"/>
    <w:rsid w:val="009936E1"/>
    <w:rsid w:val="0099407F"/>
    <w:rsid w:val="00994363"/>
    <w:rsid w:val="0099479C"/>
    <w:rsid w:val="00994CF7"/>
    <w:rsid w:val="0099524A"/>
    <w:rsid w:val="00995C92"/>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24E"/>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B7B24"/>
    <w:rsid w:val="009C069C"/>
    <w:rsid w:val="009C1783"/>
    <w:rsid w:val="009C1C56"/>
    <w:rsid w:val="009C2973"/>
    <w:rsid w:val="009C2CFA"/>
    <w:rsid w:val="009C32D5"/>
    <w:rsid w:val="009C4415"/>
    <w:rsid w:val="009C47A6"/>
    <w:rsid w:val="009C4FE4"/>
    <w:rsid w:val="009C5AC0"/>
    <w:rsid w:val="009C5BC3"/>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867"/>
    <w:rsid w:val="009D6951"/>
    <w:rsid w:val="009D6C36"/>
    <w:rsid w:val="009D76A5"/>
    <w:rsid w:val="009D7917"/>
    <w:rsid w:val="009D7D03"/>
    <w:rsid w:val="009D7F73"/>
    <w:rsid w:val="009E03E9"/>
    <w:rsid w:val="009E0CF5"/>
    <w:rsid w:val="009E2FA1"/>
    <w:rsid w:val="009E3045"/>
    <w:rsid w:val="009E3062"/>
    <w:rsid w:val="009E33E6"/>
    <w:rsid w:val="009E35D1"/>
    <w:rsid w:val="009E379D"/>
    <w:rsid w:val="009E3804"/>
    <w:rsid w:val="009E3A38"/>
    <w:rsid w:val="009E3E92"/>
    <w:rsid w:val="009E42D2"/>
    <w:rsid w:val="009E4304"/>
    <w:rsid w:val="009E4D01"/>
    <w:rsid w:val="009E4EFB"/>
    <w:rsid w:val="009E53F8"/>
    <w:rsid w:val="009E5753"/>
    <w:rsid w:val="009E5894"/>
    <w:rsid w:val="009E5EB4"/>
    <w:rsid w:val="009E66A4"/>
    <w:rsid w:val="009F17AC"/>
    <w:rsid w:val="009F18D2"/>
    <w:rsid w:val="009F1AA7"/>
    <w:rsid w:val="009F1C95"/>
    <w:rsid w:val="009F2510"/>
    <w:rsid w:val="009F2703"/>
    <w:rsid w:val="009F2A39"/>
    <w:rsid w:val="009F3916"/>
    <w:rsid w:val="009F3A7F"/>
    <w:rsid w:val="009F3AA0"/>
    <w:rsid w:val="009F3D19"/>
    <w:rsid w:val="009F4658"/>
    <w:rsid w:val="009F517A"/>
    <w:rsid w:val="009F5860"/>
    <w:rsid w:val="009F6835"/>
    <w:rsid w:val="009F6C2F"/>
    <w:rsid w:val="009F74F6"/>
    <w:rsid w:val="009F7868"/>
    <w:rsid w:val="00A000E3"/>
    <w:rsid w:val="00A0049F"/>
    <w:rsid w:val="00A005FA"/>
    <w:rsid w:val="00A00A08"/>
    <w:rsid w:val="00A00CA6"/>
    <w:rsid w:val="00A00E82"/>
    <w:rsid w:val="00A01471"/>
    <w:rsid w:val="00A01BC5"/>
    <w:rsid w:val="00A02863"/>
    <w:rsid w:val="00A02E9A"/>
    <w:rsid w:val="00A02FBF"/>
    <w:rsid w:val="00A0322D"/>
    <w:rsid w:val="00A03482"/>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5C9"/>
    <w:rsid w:val="00A1378E"/>
    <w:rsid w:val="00A13D91"/>
    <w:rsid w:val="00A15B40"/>
    <w:rsid w:val="00A15F23"/>
    <w:rsid w:val="00A15F65"/>
    <w:rsid w:val="00A16168"/>
    <w:rsid w:val="00A16450"/>
    <w:rsid w:val="00A169BF"/>
    <w:rsid w:val="00A17994"/>
    <w:rsid w:val="00A179FC"/>
    <w:rsid w:val="00A17A11"/>
    <w:rsid w:val="00A20F83"/>
    <w:rsid w:val="00A21751"/>
    <w:rsid w:val="00A2252B"/>
    <w:rsid w:val="00A22D58"/>
    <w:rsid w:val="00A22E31"/>
    <w:rsid w:val="00A23F1D"/>
    <w:rsid w:val="00A23F52"/>
    <w:rsid w:val="00A25452"/>
    <w:rsid w:val="00A25719"/>
    <w:rsid w:val="00A26037"/>
    <w:rsid w:val="00A26209"/>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1BEA"/>
    <w:rsid w:val="00A42483"/>
    <w:rsid w:val="00A429DA"/>
    <w:rsid w:val="00A42A56"/>
    <w:rsid w:val="00A434EB"/>
    <w:rsid w:val="00A4409D"/>
    <w:rsid w:val="00A452A7"/>
    <w:rsid w:val="00A460F2"/>
    <w:rsid w:val="00A4615F"/>
    <w:rsid w:val="00A46246"/>
    <w:rsid w:val="00A46529"/>
    <w:rsid w:val="00A46560"/>
    <w:rsid w:val="00A46625"/>
    <w:rsid w:val="00A467CE"/>
    <w:rsid w:val="00A46864"/>
    <w:rsid w:val="00A4698B"/>
    <w:rsid w:val="00A46EE2"/>
    <w:rsid w:val="00A46FBA"/>
    <w:rsid w:val="00A47060"/>
    <w:rsid w:val="00A479A8"/>
    <w:rsid w:val="00A500E0"/>
    <w:rsid w:val="00A50526"/>
    <w:rsid w:val="00A50794"/>
    <w:rsid w:val="00A507DD"/>
    <w:rsid w:val="00A51419"/>
    <w:rsid w:val="00A5185C"/>
    <w:rsid w:val="00A528D3"/>
    <w:rsid w:val="00A54827"/>
    <w:rsid w:val="00A55ECF"/>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5D6"/>
    <w:rsid w:val="00A72A6C"/>
    <w:rsid w:val="00A72E94"/>
    <w:rsid w:val="00A7306F"/>
    <w:rsid w:val="00A73AF7"/>
    <w:rsid w:val="00A7513E"/>
    <w:rsid w:val="00A766C5"/>
    <w:rsid w:val="00A76CA8"/>
    <w:rsid w:val="00A76E22"/>
    <w:rsid w:val="00A7741F"/>
    <w:rsid w:val="00A77D34"/>
    <w:rsid w:val="00A77E16"/>
    <w:rsid w:val="00A77F57"/>
    <w:rsid w:val="00A804C7"/>
    <w:rsid w:val="00A81229"/>
    <w:rsid w:val="00A812AF"/>
    <w:rsid w:val="00A822F8"/>
    <w:rsid w:val="00A83890"/>
    <w:rsid w:val="00A83A19"/>
    <w:rsid w:val="00A83AC5"/>
    <w:rsid w:val="00A83AC8"/>
    <w:rsid w:val="00A83CB6"/>
    <w:rsid w:val="00A83F3D"/>
    <w:rsid w:val="00A8401F"/>
    <w:rsid w:val="00A84112"/>
    <w:rsid w:val="00A842F3"/>
    <w:rsid w:val="00A84774"/>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E7B"/>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6A4"/>
    <w:rsid w:val="00AC0A78"/>
    <w:rsid w:val="00AC0DD2"/>
    <w:rsid w:val="00AC11CF"/>
    <w:rsid w:val="00AC132A"/>
    <w:rsid w:val="00AC15DA"/>
    <w:rsid w:val="00AC16D5"/>
    <w:rsid w:val="00AC1BDE"/>
    <w:rsid w:val="00AC1CD3"/>
    <w:rsid w:val="00AC1DCC"/>
    <w:rsid w:val="00AC1FAA"/>
    <w:rsid w:val="00AC2403"/>
    <w:rsid w:val="00AC3F1A"/>
    <w:rsid w:val="00AC559C"/>
    <w:rsid w:val="00AC60E9"/>
    <w:rsid w:val="00AC656D"/>
    <w:rsid w:val="00AC6954"/>
    <w:rsid w:val="00AD1192"/>
    <w:rsid w:val="00AD2548"/>
    <w:rsid w:val="00AD401B"/>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16D"/>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09D2"/>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753"/>
    <w:rsid w:val="00B118E8"/>
    <w:rsid w:val="00B1221B"/>
    <w:rsid w:val="00B134B3"/>
    <w:rsid w:val="00B13B95"/>
    <w:rsid w:val="00B13FDF"/>
    <w:rsid w:val="00B1434C"/>
    <w:rsid w:val="00B1449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65E"/>
    <w:rsid w:val="00B23D68"/>
    <w:rsid w:val="00B24472"/>
    <w:rsid w:val="00B254AB"/>
    <w:rsid w:val="00B25904"/>
    <w:rsid w:val="00B2591C"/>
    <w:rsid w:val="00B26F54"/>
    <w:rsid w:val="00B2758E"/>
    <w:rsid w:val="00B2795A"/>
    <w:rsid w:val="00B27E34"/>
    <w:rsid w:val="00B301B6"/>
    <w:rsid w:val="00B30252"/>
    <w:rsid w:val="00B3187B"/>
    <w:rsid w:val="00B32C7E"/>
    <w:rsid w:val="00B32DB9"/>
    <w:rsid w:val="00B33E22"/>
    <w:rsid w:val="00B34060"/>
    <w:rsid w:val="00B34ACE"/>
    <w:rsid w:val="00B35720"/>
    <w:rsid w:val="00B35AB7"/>
    <w:rsid w:val="00B35BAE"/>
    <w:rsid w:val="00B364D3"/>
    <w:rsid w:val="00B36931"/>
    <w:rsid w:val="00B36D33"/>
    <w:rsid w:val="00B372C0"/>
    <w:rsid w:val="00B37ABE"/>
    <w:rsid w:val="00B40134"/>
    <w:rsid w:val="00B402AB"/>
    <w:rsid w:val="00B40515"/>
    <w:rsid w:val="00B40903"/>
    <w:rsid w:val="00B40E12"/>
    <w:rsid w:val="00B40EBD"/>
    <w:rsid w:val="00B410A3"/>
    <w:rsid w:val="00B4179E"/>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1B06"/>
    <w:rsid w:val="00B5218D"/>
    <w:rsid w:val="00B52750"/>
    <w:rsid w:val="00B54405"/>
    <w:rsid w:val="00B549E2"/>
    <w:rsid w:val="00B5504E"/>
    <w:rsid w:val="00B55247"/>
    <w:rsid w:val="00B555F9"/>
    <w:rsid w:val="00B55B5D"/>
    <w:rsid w:val="00B56413"/>
    <w:rsid w:val="00B56606"/>
    <w:rsid w:val="00B566AD"/>
    <w:rsid w:val="00B57B7E"/>
    <w:rsid w:val="00B607F3"/>
    <w:rsid w:val="00B60A4B"/>
    <w:rsid w:val="00B612AB"/>
    <w:rsid w:val="00B614C8"/>
    <w:rsid w:val="00B61D32"/>
    <w:rsid w:val="00B61DB7"/>
    <w:rsid w:val="00B62A74"/>
    <w:rsid w:val="00B62C5D"/>
    <w:rsid w:val="00B62D26"/>
    <w:rsid w:val="00B631B5"/>
    <w:rsid w:val="00B635AB"/>
    <w:rsid w:val="00B657B4"/>
    <w:rsid w:val="00B66412"/>
    <w:rsid w:val="00B6684E"/>
    <w:rsid w:val="00B66D5F"/>
    <w:rsid w:val="00B6702F"/>
    <w:rsid w:val="00B67D4F"/>
    <w:rsid w:val="00B70451"/>
    <w:rsid w:val="00B7095F"/>
    <w:rsid w:val="00B71368"/>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CA0"/>
    <w:rsid w:val="00B77D33"/>
    <w:rsid w:val="00B77FA2"/>
    <w:rsid w:val="00B82D43"/>
    <w:rsid w:val="00B82F4B"/>
    <w:rsid w:val="00B83B26"/>
    <w:rsid w:val="00B84259"/>
    <w:rsid w:val="00B846A6"/>
    <w:rsid w:val="00B84FB8"/>
    <w:rsid w:val="00B85166"/>
    <w:rsid w:val="00B863FB"/>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2A"/>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3E6"/>
    <w:rsid w:val="00BC0692"/>
    <w:rsid w:val="00BC0F23"/>
    <w:rsid w:val="00BC14EC"/>
    <w:rsid w:val="00BC1847"/>
    <w:rsid w:val="00BC1F67"/>
    <w:rsid w:val="00BC242A"/>
    <w:rsid w:val="00BC2FE3"/>
    <w:rsid w:val="00BC36B5"/>
    <w:rsid w:val="00BC3FCD"/>
    <w:rsid w:val="00BC4051"/>
    <w:rsid w:val="00BC4F85"/>
    <w:rsid w:val="00BC51F3"/>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644"/>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00E"/>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325"/>
    <w:rsid w:val="00C155BE"/>
    <w:rsid w:val="00C15786"/>
    <w:rsid w:val="00C15F91"/>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5463"/>
    <w:rsid w:val="00C259DC"/>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2DD7"/>
    <w:rsid w:val="00C4354E"/>
    <w:rsid w:val="00C43995"/>
    <w:rsid w:val="00C43A13"/>
    <w:rsid w:val="00C43BAD"/>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0CEC"/>
    <w:rsid w:val="00C51F6F"/>
    <w:rsid w:val="00C51FCC"/>
    <w:rsid w:val="00C5281E"/>
    <w:rsid w:val="00C52DB3"/>
    <w:rsid w:val="00C52F89"/>
    <w:rsid w:val="00C54D61"/>
    <w:rsid w:val="00C54DC2"/>
    <w:rsid w:val="00C550D3"/>
    <w:rsid w:val="00C5552D"/>
    <w:rsid w:val="00C5552E"/>
    <w:rsid w:val="00C55591"/>
    <w:rsid w:val="00C570A6"/>
    <w:rsid w:val="00C5713C"/>
    <w:rsid w:val="00C57CC5"/>
    <w:rsid w:val="00C57DEF"/>
    <w:rsid w:val="00C601DF"/>
    <w:rsid w:val="00C614F9"/>
    <w:rsid w:val="00C62079"/>
    <w:rsid w:val="00C620D4"/>
    <w:rsid w:val="00C6376F"/>
    <w:rsid w:val="00C63BFC"/>
    <w:rsid w:val="00C63DC0"/>
    <w:rsid w:val="00C640AA"/>
    <w:rsid w:val="00C64597"/>
    <w:rsid w:val="00C64E81"/>
    <w:rsid w:val="00C651A3"/>
    <w:rsid w:val="00C65A20"/>
    <w:rsid w:val="00C6678E"/>
    <w:rsid w:val="00C67015"/>
    <w:rsid w:val="00C678B7"/>
    <w:rsid w:val="00C704CA"/>
    <w:rsid w:val="00C7081D"/>
    <w:rsid w:val="00C7153F"/>
    <w:rsid w:val="00C715C7"/>
    <w:rsid w:val="00C7227E"/>
    <w:rsid w:val="00C72372"/>
    <w:rsid w:val="00C729B9"/>
    <w:rsid w:val="00C730C5"/>
    <w:rsid w:val="00C739BE"/>
    <w:rsid w:val="00C75192"/>
    <w:rsid w:val="00C75764"/>
    <w:rsid w:val="00C757CD"/>
    <w:rsid w:val="00C759D5"/>
    <w:rsid w:val="00C75BC4"/>
    <w:rsid w:val="00C761BC"/>
    <w:rsid w:val="00C76831"/>
    <w:rsid w:val="00C76C57"/>
    <w:rsid w:val="00C778BB"/>
    <w:rsid w:val="00C77DDD"/>
    <w:rsid w:val="00C77FB9"/>
    <w:rsid w:val="00C80F57"/>
    <w:rsid w:val="00C8128A"/>
    <w:rsid w:val="00C813ED"/>
    <w:rsid w:val="00C81778"/>
    <w:rsid w:val="00C82A85"/>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0C9"/>
    <w:rsid w:val="00C9252D"/>
    <w:rsid w:val="00C9255C"/>
    <w:rsid w:val="00C926DF"/>
    <w:rsid w:val="00C930B7"/>
    <w:rsid w:val="00C931B4"/>
    <w:rsid w:val="00C9324D"/>
    <w:rsid w:val="00C93289"/>
    <w:rsid w:val="00C93A54"/>
    <w:rsid w:val="00C9401C"/>
    <w:rsid w:val="00C9427A"/>
    <w:rsid w:val="00C94A4C"/>
    <w:rsid w:val="00C9514A"/>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65B"/>
    <w:rsid w:val="00CB1837"/>
    <w:rsid w:val="00CB22D0"/>
    <w:rsid w:val="00CB2372"/>
    <w:rsid w:val="00CB2711"/>
    <w:rsid w:val="00CB2794"/>
    <w:rsid w:val="00CB2CBE"/>
    <w:rsid w:val="00CB31DC"/>
    <w:rsid w:val="00CB37F3"/>
    <w:rsid w:val="00CB4FAB"/>
    <w:rsid w:val="00CB52E6"/>
    <w:rsid w:val="00CB54F8"/>
    <w:rsid w:val="00CB69B2"/>
    <w:rsid w:val="00CB7035"/>
    <w:rsid w:val="00CB7ADA"/>
    <w:rsid w:val="00CC00C7"/>
    <w:rsid w:val="00CC0E05"/>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133"/>
    <w:rsid w:val="00CD6570"/>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E34"/>
    <w:rsid w:val="00CF2FD5"/>
    <w:rsid w:val="00CF45B6"/>
    <w:rsid w:val="00CF477E"/>
    <w:rsid w:val="00CF4FE8"/>
    <w:rsid w:val="00CF516B"/>
    <w:rsid w:val="00CF5842"/>
    <w:rsid w:val="00CF5D6F"/>
    <w:rsid w:val="00CF640F"/>
    <w:rsid w:val="00CF6411"/>
    <w:rsid w:val="00CF680F"/>
    <w:rsid w:val="00D013BB"/>
    <w:rsid w:val="00D0172F"/>
    <w:rsid w:val="00D01B06"/>
    <w:rsid w:val="00D023E9"/>
    <w:rsid w:val="00D02494"/>
    <w:rsid w:val="00D024BA"/>
    <w:rsid w:val="00D02A5A"/>
    <w:rsid w:val="00D02BD1"/>
    <w:rsid w:val="00D035C7"/>
    <w:rsid w:val="00D0377E"/>
    <w:rsid w:val="00D03C04"/>
    <w:rsid w:val="00D044CC"/>
    <w:rsid w:val="00D04AF9"/>
    <w:rsid w:val="00D06707"/>
    <w:rsid w:val="00D06F07"/>
    <w:rsid w:val="00D07593"/>
    <w:rsid w:val="00D0776B"/>
    <w:rsid w:val="00D079F4"/>
    <w:rsid w:val="00D07C0C"/>
    <w:rsid w:val="00D10707"/>
    <w:rsid w:val="00D10A36"/>
    <w:rsid w:val="00D11331"/>
    <w:rsid w:val="00D114BC"/>
    <w:rsid w:val="00D11634"/>
    <w:rsid w:val="00D127E1"/>
    <w:rsid w:val="00D12F2E"/>
    <w:rsid w:val="00D133B2"/>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FBF"/>
    <w:rsid w:val="00D27482"/>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457"/>
    <w:rsid w:val="00D365B0"/>
    <w:rsid w:val="00D36783"/>
    <w:rsid w:val="00D368EA"/>
    <w:rsid w:val="00D36DDE"/>
    <w:rsid w:val="00D3781D"/>
    <w:rsid w:val="00D40BD9"/>
    <w:rsid w:val="00D40E0B"/>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3509"/>
    <w:rsid w:val="00D7436D"/>
    <w:rsid w:val="00D74977"/>
    <w:rsid w:val="00D74D7D"/>
    <w:rsid w:val="00D75147"/>
    <w:rsid w:val="00D77050"/>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91F"/>
    <w:rsid w:val="00D86AB2"/>
    <w:rsid w:val="00D87A0B"/>
    <w:rsid w:val="00D90596"/>
    <w:rsid w:val="00D91655"/>
    <w:rsid w:val="00D9235D"/>
    <w:rsid w:val="00D92A0C"/>
    <w:rsid w:val="00D93C3B"/>
    <w:rsid w:val="00D93D48"/>
    <w:rsid w:val="00D9444D"/>
    <w:rsid w:val="00D950EE"/>
    <w:rsid w:val="00D95BB0"/>
    <w:rsid w:val="00D95EEB"/>
    <w:rsid w:val="00D95F88"/>
    <w:rsid w:val="00D974FB"/>
    <w:rsid w:val="00D976BE"/>
    <w:rsid w:val="00DA0D2D"/>
    <w:rsid w:val="00DA16BE"/>
    <w:rsid w:val="00DA1999"/>
    <w:rsid w:val="00DA1AA9"/>
    <w:rsid w:val="00DA1D06"/>
    <w:rsid w:val="00DA1DB1"/>
    <w:rsid w:val="00DA2B4D"/>
    <w:rsid w:val="00DA2E35"/>
    <w:rsid w:val="00DA2E7F"/>
    <w:rsid w:val="00DA3653"/>
    <w:rsid w:val="00DA3C70"/>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F68"/>
    <w:rsid w:val="00DC71BC"/>
    <w:rsid w:val="00DC7447"/>
    <w:rsid w:val="00DD01D0"/>
    <w:rsid w:val="00DD0354"/>
    <w:rsid w:val="00DD0A2C"/>
    <w:rsid w:val="00DD0E9E"/>
    <w:rsid w:val="00DD0F97"/>
    <w:rsid w:val="00DD0FE4"/>
    <w:rsid w:val="00DD10AE"/>
    <w:rsid w:val="00DD177A"/>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06D"/>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5CB"/>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3630"/>
    <w:rsid w:val="00E04D11"/>
    <w:rsid w:val="00E04E10"/>
    <w:rsid w:val="00E0550A"/>
    <w:rsid w:val="00E05C70"/>
    <w:rsid w:val="00E062CB"/>
    <w:rsid w:val="00E06C01"/>
    <w:rsid w:val="00E06E31"/>
    <w:rsid w:val="00E071D8"/>
    <w:rsid w:val="00E103CB"/>
    <w:rsid w:val="00E10526"/>
    <w:rsid w:val="00E10611"/>
    <w:rsid w:val="00E10998"/>
    <w:rsid w:val="00E113EE"/>
    <w:rsid w:val="00E1146F"/>
    <w:rsid w:val="00E11B64"/>
    <w:rsid w:val="00E11F42"/>
    <w:rsid w:val="00E12EFF"/>
    <w:rsid w:val="00E1355E"/>
    <w:rsid w:val="00E13772"/>
    <w:rsid w:val="00E13E51"/>
    <w:rsid w:val="00E14CF5"/>
    <w:rsid w:val="00E15E52"/>
    <w:rsid w:val="00E15F12"/>
    <w:rsid w:val="00E165A0"/>
    <w:rsid w:val="00E17424"/>
    <w:rsid w:val="00E17905"/>
    <w:rsid w:val="00E20E1E"/>
    <w:rsid w:val="00E21E80"/>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0DDF"/>
    <w:rsid w:val="00E31C6F"/>
    <w:rsid w:val="00E31D37"/>
    <w:rsid w:val="00E325A5"/>
    <w:rsid w:val="00E32D74"/>
    <w:rsid w:val="00E33353"/>
    <w:rsid w:val="00E3437B"/>
    <w:rsid w:val="00E34C0F"/>
    <w:rsid w:val="00E34EDF"/>
    <w:rsid w:val="00E350C2"/>
    <w:rsid w:val="00E3537E"/>
    <w:rsid w:val="00E36261"/>
    <w:rsid w:val="00E36C2F"/>
    <w:rsid w:val="00E36CE1"/>
    <w:rsid w:val="00E3749B"/>
    <w:rsid w:val="00E37A37"/>
    <w:rsid w:val="00E405BF"/>
    <w:rsid w:val="00E40E4A"/>
    <w:rsid w:val="00E41AF1"/>
    <w:rsid w:val="00E42129"/>
    <w:rsid w:val="00E42603"/>
    <w:rsid w:val="00E42A31"/>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B56"/>
    <w:rsid w:val="00E57D49"/>
    <w:rsid w:val="00E611B4"/>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5F3"/>
    <w:rsid w:val="00E82815"/>
    <w:rsid w:val="00E82CC5"/>
    <w:rsid w:val="00E83160"/>
    <w:rsid w:val="00E84166"/>
    <w:rsid w:val="00E85460"/>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977BF"/>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7A17"/>
    <w:rsid w:val="00EA7C7C"/>
    <w:rsid w:val="00EA7F88"/>
    <w:rsid w:val="00EB09FF"/>
    <w:rsid w:val="00EB1019"/>
    <w:rsid w:val="00EB1203"/>
    <w:rsid w:val="00EB13D6"/>
    <w:rsid w:val="00EB193A"/>
    <w:rsid w:val="00EB1F8E"/>
    <w:rsid w:val="00EB1FD9"/>
    <w:rsid w:val="00EB20DD"/>
    <w:rsid w:val="00EB2BA6"/>
    <w:rsid w:val="00EB375B"/>
    <w:rsid w:val="00EB3ABD"/>
    <w:rsid w:val="00EB3EB0"/>
    <w:rsid w:val="00EB4134"/>
    <w:rsid w:val="00EB42A3"/>
    <w:rsid w:val="00EB4341"/>
    <w:rsid w:val="00EB45E3"/>
    <w:rsid w:val="00EB47B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7C1"/>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3E3"/>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13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1B06"/>
    <w:rsid w:val="00F0283C"/>
    <w:rsid w:val="00F03432"/>
    <w:rsid w:val="00F036F2"/>
    <w:rsid w:val="00F03A4C"/>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795"/>
    <w:rsid w:val="00F14892"/>
    <w:rsid w:val="00F158FD"/>
    <w:rsid w:val="00F1660C"/>
    <w:rsid w:val="00F16906"/>
    <w:rsid w:val="00F16C1D"/>
    <w:rsid w:val="00F17343"/>
    <w:rsid w:val="00F175A7"/>
    <w:rsid w:val="00F17B73"/>
    <w:rsid w:val="00F17C5D"/>
    <w:rsid w:val="00F17DB2"/>
    <w:rsid w:val="00F17EA2"/>
    <w:rsid w:val="00F2037F"/>
    <w:rsid w:val="00F20705"/>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449"/>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C3F"/>
    <w:rsid w:val="00F43CE6"/>
    <w:rsid w:val="00F44063"/>
    <w:rsid w:val="00F44395"/>
    <w:rsid w:val="00F46514"/>
    <w:rsid w:val="00F46C55"/>
    <w:rsid w:val="00F4753A"/>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A58"/>
    <w:rsid w:val="00F71767"/>
    <w:rsid w:val="00F71D0F"/>
    <w:rsid w:val="00F724C5"/>
    <w:rsid w:val="00F72AEE"/>
    <w:rsid w:val="00F73A36"/>
    <w:rsid w:val="00F73C97"/>
    <w:rsid w:val="00F747DF"/>
    <w:rsid w:val="00F749B5"/>
    <w:rsid w:val="00F7560B"/>
    <w:rsid w:val="00F75B05"/>
    <w:rsid w:val="00F76202"/>
    <w:rsid w:val="00F7693D"/>
    <w:rsid w:val="00F7710E"/>
    <w:rsid w:val="00F77250"/>
    <w:rsid w:val="00F77B37"/>
    <w:rsid w:val="00F77F2A"/>
    <w:rsid w:val="00F80E93"/>
    <w:rsid w:val="00F81266"/>
    <w:rsid w:val="00F82DF1"/>
    <w:rsid w:val="00F83820"/>
    <w:rsid w:val="00F8436F"/>
    <w:rsid w:val="00F84AB5"/>
    <w:rsid w:val="00F854A3"/>
    <w:rsid w:val="00F85DED"/>
    <w:rsid w:val="00F86659"/>
    <w:rsid w:val="00F86A0A"/>
    <w:rsid w:val="00F86E18"/>
    <w:rsid w:val="00F87095"/>
    <w:rsid w:val="00F878DF"/>
    <w:rsid w:val="00F87CE1"/>
    <w:rsid w:val="00F90086"/>
    <w:rsid w:val="00F90790"/>
    <w:rsid w:val="00F910DB"/>
    <w:rsid w:val="00F91C4E"/>
    <w:rsid w:val="00F91F04"/>
    <w:rsid w:val="00F937BE"/>
    <w:rsid w:val="00F93838"/>
    <w:rsid w:val="00F93C4A"/>
    <w:rsid w:val="00F942F8"/>
    <w:rsid w:val="00F94C91"/>
    <w:rsid w:val="00F95806"/>
    <w:rsid w:val="00F95871"/>
    <w:rsid w:val="00F95B64"/>
    <w:rsid w:val="00F962D8"/>
    <w:rsid w:val="00F96366"/>
    <w:rsid w:val="00F975CC"/>
    <w:rsid w:val="00F97B0C"/>
    <w:rsid w:val="00FA0197"/>
    <w:rsid w:val="00FA0947"/>
    <w:rsid w:val="00FA1553"/>
    <w:rsid w:val="00FA1811"/>
    <w:rsid w:val="00FA1B1C"/>
    <w:rsid w:val="00FA210C"/>
    <w:rsid w:val="00FA2592"/>
    <w:rsid w:val="00FA262A"/>
    <w:rsid w:val="00FA2635"/>
    <w:rsid w:val="00FA3151"/>
    <w:rsid w:val="00FA31C5"/>
    <w:rsid w:val="00FA3811"/>
    <w:rsid w:val="00FA45E5"/>
    <w:rsid w:val="00FA4F36"/>
    <w:rsid w:val="00FA50D0"/>
    <w:rsid w:val="00FA5135"/>
    <w:rsid w:val="00FA5744"/>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BC9"/>
    <w:rsid w:val="00FC2CD8"/>
    <w:rsid w:val="00FC329B"/>
    <w:rsid w:val="00FC3B09"/>
    <w:rsid w:val="00FC451F"/>
    <w:rsid w:val="00FC48E1"/>
    <w:rsid w:val="00FC5264"/>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E0C"/>
    <w:rsid w:val="00FD4F9C"/>
    <w:rsid w:val="00FD5001"/>
    <w:rsid w:val="00FD534D"/>
    <w:rsid w:val="00FD5883"/>
    <w:rsid w:val="00FD6FCB"/>
    <w:rsid w:val="00FD74E8"/>
    <w:rsid w:val="00FD74EB"/>
    <w:rsid w:val="00FD7524"/>
    <w:rsid w:val="00FE02D7"/>
    <w:rsid w:val="00FE0800"/>
    <w:rsid w:val="00FE0A78"/>
    <w:rsid w:val="00FE1A23"/>
    <w:rsid w:val="00FE1F27"/>
    <w:rsid w:val="00FE2CD8"/>
    <w:rsid w:val="00FE4B04"/>
    <w:rsid w:val="00FE4F02"/>
    <w:rsid w:val="00FE50D2"/>
    <w:rsid w:val="00FE5389"/>
    <w:rsid w:val="00FE6A5F"/>
    <w:rsid w:val="00FE7AF1"/>
    <w:rsid w:val="00FE7E38"/>
    <w:rsid w:val="00FF02C2"/>
    <w:rsid w:val="00FF1A74"/>
    <w:rsid w:val="00FF1C05"/>
    <w:rsid w:val="00FF1F4C"/>
    <w:rsid w:val="00FF1FA1"/>
    <w:rsid w:val="00FF24CF"/>
    <w:rsid w:val="00FF26DA"/>
    <w:rsid w:val="00FF2EA1"/>
    <w:rsid w:val="00FF320D"/>
    <w:rsid w:val="00FF38A7"/>
    <w:rsid w:val="00FF436D"/>
    <w:rsid w:val="00FF43A4"/>
    <w:rsid w:val="00FF43F0"/>
    <w:rsid w:val="00FF5AF5"/>
    <w:rsid w:val="00FF5EF7"/>
    <w:rsid w:val="00FF61A9"/>
    <w:rsid w:val="00FF63FC"/>
    <w:rsid w:val="00FF644E"/>
    <w:rsid w:val="00FF6C77"/>
    <w:rsid w:val="00FF6DB9"/>
    <w:rsid w:val="00FF6F83"/>
    <w:rsid w:val="00FF7443"/>
    <w:rsid w:val="06AD5A08"/>
    <w:rsid w:val="06B5C362"/>
    <w:rsid w:val="08EC00EC"/>
    <w:rsid w:val="0CC61ABD"/>
    <w:rsid w:val="0FEC38EA"/>
    <w:rsid w:val="115A738E"/>
    <w:rsid w:val="11B88434"/>
    <w:rsid w:val="12A3BFEC"/>
    <w:rsid w:val="167855FA"/>
    <w:rsid w:val="183C1F28"/>
    <w:rsid w:val="19D2ABE6"/>
    <w:rsid w:val="19DA70A0"/>
    <w:rsid w:val="1CFEB009"/>
    <w:rsid w:val="1DC85394"/>
    <w:rsid w:val="1EBFA690"/>
    <w:rsid w:val="1FA38267"/>
    <w:rsid w:val="2230E7AD"/>
    <w:rsid w:val="224C6B78"/>
    <w:rsid w:val="22AF702C"/>
    <w:rsid w:val="2740AB72"/>
    <w:rsid w:val="280863DB"/>
    <w:rsid w:val="28286E5A"/>
    <w:rsid w:val="2B6AE8AC"/>
    <w:rsid w:val="2FE531F4"/>
    <w:rsid w:val="310AF53A"/>
    <w:rsid w:val="310E233B"/>
    <w:rsid w:val="3520D785"/>
    <w:rsid w:val="36601DFD"/>
    <w:rsid w:val="373C1670"/>
    <w:rsid w:val="37A68447"/>
    <w:rsid w:val="388C14B2"/>
    <w:rsid w:val="38E0B09A"/>
    <w:rsid w:val="3A4A806E"/>
    <w:rsid w:val="3D8C8A1B"/>
    <w:rsid w:val="3DB59B02"/>
    <w:rsid w:val="44C0887A"/>
    <w:rsid w:val="45779F58"/>
    <w:rsid w:val="474533A2"/>
    <w:rsid w:val="487958A7"/>
    <w:rsid w:val="495C33D6"/>
    <w:rsid w:val="4A8FF9AA"/>
    <w:rsid w:val="4C32C033"/>
    <w:rsid w:val="4D008019"/>
    <w:rsid w:val="4E18E22C"/>
    <w:rsid w:val="4E9B01CC"/>
    <w:rsid w:val="4EBEB05C"/>
    <w:rsid w:val="4F0779FE"/>
    <w:rsid w:val="4FAEC697"/>
    <w:rsid w:val="4FE41988"/>
    <w:rsid w:val="50DDA67A"/>
    <w:rsid w:val="53BBC7E0"/>
    <w:rsid w:val="54491D21"/>
    <w:rsid w:val="592B917B"/>
    <w:rsid w:val="594E609C"/>
    <w:rsid w:val="599CF401"/>
    <w:rsid w:val="5A68A4EF"/>
    <w:rsid w:val="5EBAF5D1"/>
    <w:rsid w:val="645E4ABF"/>
    <w:rsid w:val="66B3B8D5"/>
    <w:rsid w:val="688C807A"/>
    <w:rsid w:val="6949815E"/>
    <w:rsid w:val="6A24DB7C"/>
    <w:rsid w:val="6AEDA811"/>
    <w:rsid w:val="6E631AED"/>
    <w:rsid w:val="7026FE7C"/>
    <w:rsid w:val="70B352C2"/>
    <w:rsid w:val="794A643D"/>
    <w:rsid w:val="7B690857"/>
    <w:rsid w:val="7B8B15C3"/>
    <w:rsid w:val="7C389B01"/>
    <w:rsid w:val="7D6DCC22"/>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qFormat/>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right="-84"/>
      <w:outlineLvl w:val="1"/>
    </w:pPr>
  </w:style>
  <w:style w:type="paragraph" w:customStyle="1" w:styleId="3">
    <w:name w:val="見出し3　（○）"/>
    <w:basedOn w:val="a0"/>
    <w:qFormat/>
    <w:rsid w:val="00B40515"/>
    <w:pPr>
      <w:numPr>
        <w:numId w:val="3"/>
      </w:numPr>
      <w:spacing w:line="360" w:lineRule="exact"/>
      <w:ind w:rightChars="100" w:right="100"/>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45967407">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398408936">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xa.jp/projects/db/index_j.htm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und.jaxa.jp/content/uploads/manyuaru.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hyperlink" Target="mailto:SSF-launch@space-bd.com" TargetMode="External"/><Relationship Id="rId10" Type="http://schemas.openxmlformats.org/officeDocument/2006/relationships/hyperlink" Target="https://repository.exst.jaxa.jp/dspa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as.jaxa.jp/researchers/index.html" TargetMode="External"/><Relationship Id="rId14" Type="http://schemas.openxmlformats.org/officeDocument/2006/relationships/hyperlink" Target="https://www.tele.soumu.go.jp/j/adm/freq/process/freqint/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3344</Words>
  <Characters>19067</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22367</CharactersWithSpaces>
  <SharedDoc>false</SharedDoc>
  <HLinks>
    <vt:vector size="42" baseType="variant">
      <vt:variant>
        <vt:i4>1638439</vt:i4>
      </vt:variant>
      <vt:variant>
        <vt:i4>18</vt:i4>
      </vt:variant>
      <vt:variant>
        <vt:i4>0</vt:i4>
      </vt:variant>
      <vt:variant>
        <vt:i4>5</vt:i4>
      </vt:variant>
      <vt:variant>
        <vt:lpwstr>mailto:SSF-launch@space-bd.com</vt:lpwstr>
      </vt:variant>
      <vt:variant>
        <vt:lpwstr/>
      </vt:variant>
      <vt:variant>
        <vt:i4>1441821</vt:i4>
      </vt:variant>
      <vt:variant>
        <vt:i4>15</vt:i4>
      </vt:variant>
      <vt:variant>
        <vt:i4>0</vt:i4>
      </vt:variant>
      <vt:variant>
        <vt:i4>5</vt:i4>
      </vt:variant>
      <vt:variant>
        <vt:lpwstr>https://www.tele.soumu.go.jp/j/adm/freq/process/freqint/index.htm</vt:lpwstr>
      </vt:variant>
      <vt:variant>
        <vt:lpwstr/>
      </vt:variant>
      <vt:variant>
        <vt:i4>1376337</vt:i4>
      </vt:variant>
      <vt:variant>
        <vt:i4>12</vt:i4>
      </vt:variant>
      <vt:variant>
        <vt:i4>0</vt:i4>
      </vt:variant>
      <vt:variant>
        <vt:i4>5</vt:i4>
      </vt:variant>
      <vt:variant>
        <vt:lpwstr>https://fund.jaxa.jp/content/uploads/manyuaru.pdf</vt:lpwstr>
      </vt:variant>
      <vt:variant>
        <vt:lpwstr/>
      </vt:variant>
      <vt:variant>
        <vt:i4>720973</vt:i4>
      </vt:variant>
      <vt:variant>
        <vt:i4>9</vt:i4>
      </vt:variant>
      <vt:variant>
        <vt:i4>0</vt:i4>
      </vt:variant>
      <vt:variant>
        <vt:i4>5</vt:i4>
      </vt:variant>
      <vt:variant>
        <vt:lpwstr>https://www.mhlw.go.jp/stf/seisakunitsuite/bunya/0000091025.html</vt:lpwstr>
      </vt:variant>
      <vt:variant>
        <vt:lpwstr/>
      </vt:variant>
      <vt:variant>
        <vt:i4>7209006</vt:i4>
      </vt:variant>
      <vt:variant>
        <vt:i4>6</vt:i4>
      </vt:variant>
      <vt:variant>
        <vt:i4>0</vt:i4>
      </vt:variant>
      <vt:variant>
        <vt:i4>5</vt:i4>
      </vt:variant>
      <vt:variant>
        <vt:lpwstr>https://repository.exst.jaxa.jp/dspace/</vt:lpwstr>
      </vt:variant>
      <vt:variant>
        <vt:lpwstr/>
      </vt:variant>
      <vt:variant>
        <vt:i4>6357045</vt:i4>
      </vt:variant>
      <vt:variant>
        <vt:i4>3</vt:i4>
      </vt:variant>
      <vt:variant>
        <vt:i4>0</vt:i4>
      </vt:variant>
      <vt:variant>
        <vt:i4>5</vt:i4>
      </vt:variant>
      <vt:variant>
        <vt:lpwstr>https://www.isas.jaxa.jp/researchers/index.html</vt:lpwstr>
      </vt:variant>
      <vt:variant>
        <vt:lpwstr/>
      </vt:variant>
      <vt:variant>
        <vt:i4>2883669</vt:i4>
      </vt:variant>
      <vt:variant>
        <vt:i4>0</vt:i4>
      </vt:variant>
      <vt:variant>
        <vt:i4>0</vt:i4>
      </vt:variant>
      <vt:variant>
        <vt:i4>5</vt:i4>
      </vt:variant>
      <vt:variant>
        <vt:lpwstr>https://www.jaxa.jp/projects/db/index_j.html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2025-08-07T07:33:00Z</dcterms:created>
  <dcterms:modified xsi:type="dcterms:W3CDTF">2025-08-07T07:33:00Z</dcterms:modified>
</cp:coreProperties>
</file>